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Управление образования администрации Борисовского района</w:t>
      </w: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Муниципальное бюджетное учреждение дополнительного образования</w:t>
      </w: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«</w:t>
      </w:r>
      <w:proofErr w:type="spellStart"/>
      <w:r w:rsidRPr="00036F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Борисовский</w:t>
      </w:r>
      <w:proofErr w:type="spellEnd"/>
      <w:r w:rsidRPr="00036F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Дом  творчества»</w:t>
      </w: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0076D" w:rsidRPr="00036F8C" w:rsidRDefault="0090076D" w:rsidP="00900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90076D" w:rsidRPr="00036F8C" w:rsidTr="0090076D">
        <w:tc>
          <w:tcPr>
            <w:tcW w:w="4786" w:type="dxa"/>
            <w:shd w:val="clear" w:color="auto" w:fill="auto"/>
          </w:tcPr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Принята</w:t>
            </w:r>
            <w:proofErr w:type="gramEnd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заседании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педагогического совета</w:t>
            </w:r>
          </w:p>
          <w:p w:rsidR="0090076D" w:rsidRPr="00036F8C" w:rsidRDefault="009C1D4C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 w:rsidR="00123A0C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 августа </w:t>
            </w:r>
            <w:r w:rsidR="00D51159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  <w:r w:rsidR="0090076D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</w:t>
            </w:r>
            <w:r w:rsidR="00123A0C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90076D" w:rsidRPr="00036F8C" w:rsidRDefault="000462F7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E83AA44" wp14:editId="1C27E31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119380</wp:posOffset>
                  </wp:positionV>
                  <wp:extent cx="1361440" cy="13868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76D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УТВЕРЖДАЮ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Директор МБУ </w:t>
            </w:r>
            <w:proofErr w:type="gramStart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076D" w:rsidRPr="00036F8C" w:rsidRDefault="000462F7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111.05pt;margin-top:6.8pt;width:43.95pt;height:22pt;z-index:-251656192;visibility:visible;v-text-anchor:middle" stroked="f" strokeweight="2pt">
                  <v:fill r:id="rId10" o:title="" recolor="t" rotate="t" type="frame"/>
                </v:rect>
              </w:pict>
            </w:r>
            <w:r w:rsidR="0090076D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«</w:t>
            </w:r>
            <w:proofErr w:type="spellStart"/>
            <w:r w:rsidR="0090076D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Борисовский</w:t>
            </w:r>
            <w:proofErr w:type="spellEnd"/>
            <w:r w:rsidR="0090076D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Дом творчества»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_______________  Е. Н. Лавро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123A0C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="00D51159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 от </w:t>
            </w:r>
            <w:r w:rsidR="00123A0C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 августа </w:t>
            </w:r>
            <w:r w:rsidR="00D51159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№</w:t>
            </w:r>
            <w:r w:rsidR="00123A0C"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076D" w:rsidRPr="00036F8C" w:rsidRDefault="0090076D" w:rsidP="0090076D">
            <w:pPr>
              <w:widowControl w:val="0"/>
              <w:suppressAutoHyphens/>
              <w:autoSpaceDE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Адаптированная дополнительная общеобразовательная</w:t>
      </w:r>
    </w:p>
    <w:p w:rsidR="0090076D" w:rsidRPr="00036F8C" w:rsidRDefault="0090076D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(общеразвивающая) программа</w:t>
      </w:r>
    </w:p>
    <w:p w:rsidR="0090076D" w:rsidRPr="00036F8C" w:rsidRDefault="0090076D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proofErr w:type="gramStart"/>
      <w:r w:rsidRPr="00036F8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ограниченными возможностями здоровья </w:t>
      </w:r>
    </w:p>
    <w:p w:rsidR="0090076D" w:rsidRPr="00036F8C" w:rsidRDefault="0090076D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(умственная отсталость)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«Бисер»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</w:t>
      </w:r>
      <w:bookmarkStart w:id="0" w:name="_GoBack"/>
      <w:bookmarkEnd w:id="0"/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твенной направленности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 обучающихся – 10-15 лет</w:t>
      </w:r>
    </w:p>
    <w:p w:rsidR="007E13F8" w:rsidRPr="00036F8C" w:rsidRDefault="007E13F8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Объём программы – 144 часа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реализации – 2 года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</w:t>
      </w:r>
      <w:r w:rsidR="00382C5A"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-составитель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: Сургучева Т.В.,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 дополнительного образования </w:t>
      </w: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422B" w:rsidRPr="00036F8C" w:rsidRDefault="00A4422B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76D" w:rsidRPr="00036F8C" w:rsidRDefault="0090076D" w:rsidP="0090076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Борисовка</w:t>
      </w:r>
    </w:p>
    <w:p w:rsidR="00A4422B" w:rsidRDefault="00D51159" w:rsidP="00D511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</w:p>
    <w:p w:rsidR="0090076D" w:rsidRPr="00036F8C" w:rsidRDefault="00345DA7" w:rsidP="00D511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57.8pt;margin-top:21pt;width:57pt;height:3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QoQIAAAsFAAAOAAAAZHJzL2Uyb0RvYy54bWysVNuO0zAQfUfiHyy/d3MhvSTadLUXipAW&#10;WGnhA1zbaSwSO9hu02WFhMQrEp/AR/CCuOw3pH/E2NmWLvCAEHlwPJ6Lz8yZ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" stroked="f"/>
        </w:pict>
      </w:r>
    </w:p>
    <w:p w:rsidR="00382C5A" w:rsidRPr="00036F8C" w:rsidRDefault="00382C5A" w:rsidP="0038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82C5A" w:rsidRPr="00036F8C" w:rsidRDefault="00382C5A" w:rsidP="00382C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Раздел 1 - Комплекс основных характеристик дополнительной общеобразовательной общеразвивающей программы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1.2. Цель и задачи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1.3. Планируемые результаты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1.4. Учебный план 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1.5. Содержание учебного плана </w:t>
      </w:r>
    </w:p>
    <w:p w:rsidR="00382C5A" w:rsidRPr="00036F8C" w:rsidRDefault="00382C5A" w:rsidP="00382C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Раздел 2 - Комплекс организационно-педагогических условий</w:t>
      </w:r>
    </w:p>
    <w:p w:rsidR="00382C5A" w:rsidRPr="00036F8C" w:rsidRDefault="00382C5A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036F8C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382C5A" w:rsidRPr="00036F8C" w:rsidRDefault="00382C5A" w:rsidP="00382C5A">
      <w:pPr>
        <w:pStyle w:val="Default"/>
        <w:jc w:val="both"/>
        <w:rPr>
          <w:color w:val="auto"/>
        </w:rPr>
      </w:pPr>
      <w:r w:rsidRPr="00036F8C">
        <w:rPr>
          <w:color w:val="auto"/>
        </w:rPr>
        <w:t>2.2.</w:t>
      </w:r>
      <w:r w:rsidR="009E7E55" w:rsidRPr="00036F8C">
        <w:rPr>
          <w:color w:val="auto"/>
        </w:rPr>
        <w:t xml:space="preserve"> </w:t>
      </w:r>
      <w:r w:rsidRPr="00036F8C">
        <w:rPr>
          <w:color w:val="auto"/>
        </w:rPr>
        <w:t xml:space="preserve">Формы аттестации (контроля) </w:t>
      </w:r>
      <w:r w:rsidR="009E7E55" w:rsidRPr="00036F8C">
        <w:rPr>
          <w:color w:val="auto"/>
        </w:rPr>
        <w:t>и оценочные материалы</w:t>
      </w:r>
    </w:p>
    <w:p w:rsidR="00382C5A" w:rsidRPr="00036F8C" w:rsidRDefault="009E7E55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bCs/>
          <w:sz w:val="24"/>
          <w:szCs w:val="24"/>
        </w:rPr>
        <w:t>2.3</w:t>
      </w:r>
      <w:r w:rsidR="00382C5A" w:rsidRPr="00036F8C">
        <w:rPr>
          <w:rFonts w:ascii="Times New Roman" w:hAnsi="Times New Roman" w:cs="Times New Roman"/>
          <w:bCs/>
          <w:sz w:val="24"/>
          <w:szCs w:val="24"/>
        </w:rPr>
        <w:t xml:space="preserve">. Методические материалы </w:t>
      </w:r>
    </w:p>
    <w:p w:rsidR="00382C5A" w:rsidRPr="00036F8C" w:rsidRDefault="009E7E55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2.4</w:t>
      </w:r>
      <w:r w:rsidR="00382C5A" w:rsidRPr="00036F8C">
        <w:rPr>
          <w:rFonts w:ascii="Times New Roman" w:hAnsi="Times New Roman" w:cs="Times New Roman"/>
          <w:sz w:val="24"/>
          <w:szCs w:val="24"/>
        </w:rPr>
        <w:t>. Материально – техническое обеспечение образовательного процесса</w:t>
      </w:r>
    </w:p>
    <w:p w:rsidR="00382C5A" w:rsidRPr="00036F8C" w:rsidRDefault="009E7E55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2.5</w:t>
      </w:r>
      <w:r w:rsidR="00382C5A" w:rsidRPr="00036F8C">
        <w:rPr>
          <w:rFonts w:ascii="Times New Roman" w:hAnsi="Times New Roman" w:cs="Times New Roman"/>
          <w:sz w:val="24"/>
          <w:szCs w:val="24"/>
        </w:rPr>
        <w:t>. Рабочая программа воспитания</w:t>
      </w:r>
    </w:p>
    <w:p w:rsidR="00382C5A" w:rsidRPr="00036F8C" w:rsidRDefault="009E7E55" w:rsidP="0038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2.6</w:t>
      </w:r>
      <w:r w:rsidR="00382C5A" w:rsidRPr="00036F8C">
        <w:rPr>
          <w:rFonts w:ascii="Times New Roman" w:hAnsi="Times New Roman" w:cs="Times New Roman"/>
          <w:sz w:val="24"/>
          <w:szCs w:val="24"/>
        </w:rPr>
        <w:t>. Список литературы</w:t>
      </w:r>
    </w:p>
    <w:p w:rsidR="00382C5A" w:rsidRPr="00036F8C" w:rsidRDefault="00382C5A" w:rsidP="00382C5A">
      <w:pPr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0076D" w:rsidRPr="00036F8C" w:rsidRDefault="0090076D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Default="00382C5A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A03" w:rsidRPr="00036F8C" w:rsidRDefault="00171A03" w:rsidP="00900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C5A" w:rsidRPr="00036F8C" w:rsidRDefault="00382C5A" w:rsidP="00382C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C5A" w:rsidRPr="00036F8C" w:rsidRDefault="00382C5A" w:rsidP="00D5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общеобразовательной программы.</w:t>
      </w:r>
    </w:p>
    <w:p w:rsidR="0090076D" w:rsidRPr="00036F8C" w:rsidRDefault="00382C5A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1.1 Пояснительная записка</w:t>
      </w:r>
    </w:p>
    <w:p w:rsidR="0090076D" w:rsidRPr="00036F8C" w:rsidRDefault="0090076D" w:rsidP="00D51159">
      <w:pPr>
        <w:spacing w:after="0" w:line="240" w:lineRule="auto"/>
        <w:ind w:right="-2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Законодательная база адаптированной дополнительной общеобразовательной (общеразвивающей) программы художественной направленности «Бисер» для детей с ограниченными возможностями здоровья (умственная отсталость).</w:t>
      </w:r>
    </w:p>
    <w:p w:rsidR="0090076D" w:rsidRPr="00036F8C" w:rsidRDefault="0090076D" w:rsidP="00D51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Адаптированная дополнительная общеобразовательная (общеразвивающая) программа «Бисер» разработана с учетом Конвенц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ии ОО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Н о правах инвалидов, Конвенции ООН о правах ребёнка, в соответствии со следующими нормативно-правовыми документами: </w:t>
      </w:r>
    </w:p>
    <w:p w:rsidR="00D51159" w:rsidRPr="002C66DD" w:rsidRDefault="0090076D" w:rsidP="00D5115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DD">
        <w:rPr>
          <w:rFonts w:ascii="Times New Roman" w:eastAsia="Calibri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Федерации»</w:t>
      </w:r>
      <w:r w:rsidR="007461C6" w:rsidRPr="002C66DD">
        <w:rPr>
          <w:rFonts w:ascii="Times New Roman" w:eastAsia="Calibri" w:hAnsi="Times New Roman" w:cs="Times New Roman"/>
          <w:sz w:val="24"/>
          <w:szCs w:val="24"/>
        </w:rPr>
        <w:t xml:space="preserve"> от 24.11.1995 № 181-ФЗ</w:t>
      </w:r>
      <w:r w:rsidRPr="002C66DD">
        <w:rPr>
          <w:rFonts w:ascii="Times New Roman" w:eastAsia="Calibri" w:hAnsi="Times New Roman" w:cs="Times New Roman"/>
          <w:sz w:val="24"/>
          <w:szCs w:val="24"/>
        </w:rPr>
        <w:t>,</w:t>
      </w:r>
      <w:r w:rsidRPr="002C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11" w:rsidRPr="00036F8C" w:rsidRDefault="00C43C11" w:rsidP="00C43C11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№273-ФЗ «Об образовании в Российской Федерации».</w:t>
      </w:r>
    </w:p>
    <w:p w:rsidR="00C43C11" w:rsidRPr="00036F8C" w:rsidRDefault="00C43C11" w:rsidP="00C43C1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27 июля 2022г.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43C11" w:rsidRPr="00036F8C" w:rsidRDefault="00C43C11" w:rsidP="00C43C1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(утверждена распоряжением Правительства РФ от 31 марта 2022г. №678</w:t>
      </w:r>
      <w:r w:rsidRPr="00036F8C">
        <w:rPr>
          <w:rFonts w:ascii="Times New Roman" w:hAnsi="Times New Roman" w:cs="Times New Roman"/>
          <w:sz w:val="24"/>
          <w:szCs w:val="24"/>
        </w:rPr>
        <w:noBreakHyphen/>
        <w:t>р);</w:t>
      </w:r>
    </w:p>
    <w:p w:rsidR="00C43C11" w:rsidRPr="00036F8C" w:rsidRDefault="00C43C11" w:rsidP="00C43C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6F8C">
        <w:rPr>
          <w:rFonts w:ascii="Times New Roman" w:eastAsia="Arial Unicode MS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№996-р.);</w:t>
      </w:r>
    </w:p>
    <w:p w:rsidR="000D0D52" w:rsidRPr="000D0D52" w:rsidRDefault="002C66DD" w:rsidP="00C43C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Письмо М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>инистерства просвещения Российской Федерации от 30.12.2022 №АБ-3924/06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>«Методические рекомендации «Создание современного инклюзивного образовательного пространства для</w:t>
      </w:r>
      <w:r w:rsidR="00063B2C">
        <w:rPr>
          <w:rFonts w:ascii="Times New Roman" w:eastAsia="Arial Unicode MS" w:hAnsi="Times New Roman" w:cs="Times New Roman"/>
          <w:sz w:val="24"/>
          <w:szCs w:val="24"/>
        </w:rPr>
        <w:t xml:space="preserve"> детей с ограниченными возможностями здоро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>вья и детей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F5A2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 xml:space="preserve"> инвал</w:t>
      </w:r>
      <w:r w:rsidR="00063B2C">
        <w:rPr>
          <w:rFonts w:ascii="Times New Roman" w:eastAsia="Arial Unicode MS" w:hAnsi="Times New Roman" w:cs="Times New Roman"/>
          <w:sz w:val="24"/>
          <w:szCs w:val="24"/>
        </w:rPr>
        <w:t>идов на базе образовательных ор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>ганизаций, реализующих дополнительные</w:t>
      </w:r>
      <w:r w:rsidR="00EF5A2A">
        <w:rPr>
          <w:rFonts w:ascii="Times New Roman" w:eastAsia="Arial Unicode MS" w:hAnsi="Times New Roman" w:cs="Times New Roman"/>
          <w:sz w:val="24"/>
          <w:szCs w:val="24"/>
        </w:rPr>
        <w:t xml:space="preserve"> общеобразовательные программы в субъектах Российской Федерации</w:t>
      </w:r>
      <w:r w:rsidR="000D0D52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C43C11" w:rsidRPr="00036F8C" w:rsidRDefault="00C43C11" w:rsidP="00C43C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</w:t>
      </w:r>
      <w:r w:rsidRPr="00036F8C">
        <w:rPr>
          <w:rFonts w:ascii="Times New Roman" w:hAnsi="Times New Roman" w:cs="Times New Roman"/>
          <w:bCs/>
          <w:sz w:val="24"/>
          <w:szCs w:val="24"/>
        </w:rPr>
        <w:t xml:space="preserve"> России 18.12.2020 №61573);</w:t>
      </w:r>
    </w:p>
    <w:p w:rsidR="00C43C11" w:rsidRPr="00036F8C" w:rsidRDefault="00C43C11" w:rsidP="00C43C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№2 «Об утверждении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</w:t>
      </w:r>
      <w:r w:rsidRPr="00036F8C">
        <w:rPr>
          <w:rFonts w:ascii="Times New Roman" w:hAnsi="Times New Roman" w:cs="Times New Roman"/>
          <w:bCs/>
          <w:sz w:val="24"/>
          <w:szCs w:val="24"/>
        </w:rPr>
        <w:t xml:space="preserve"> России 29.01.2021 №62296);</w:t>
      </w:r>
    </w:p>
    <w:p w:rsidR="00C43C11" w:rsidRPr="00036F8C" w:rsidRDefault="00C43C11" w:rsidP="00C43C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Нормативно-правовое обеспечение МБУ ДО «</w:t>
      </w:r>
      <w:proofErr w:type="spellStart"/>
      <w:r w:rsidRPr="00036F8C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036F8C">
        <w:rPr>
          <w:rFonts w:ascii="Times New Roman" w:hAnsi="Times New Roman" w:cs="Times New Roman"/>
          <w:sz w:val="24"/>
          <w:szCs w:val="24"/>
        </w:rPr>
        <w:t xml:space="preserve"> Дом творчества».</w:t>
      </w:r>
    </w:p>
    <w:p w:rsidR="0090076D" w:rsidRPr="00036F8C" w:rsidRDefault="00D51159" w:rsidP="00D51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С</w:t>
      </w:r>
      <w:r w:rsidR="0090076D" w:rsidRPr="00036F8C">
        <w:rPr>
          <w:rFonts w:ascii="Times New Roman" w:eastAsia="Calibri" w:hAnsi="Times New Roman" w:cs="Times New Roman"/>
          <w:sz w:val="24"/>
          <w:szCs w:val="24"/>
        </w:rPr>
        <w:t xml:space="preserve"> учетом образовательных потребностей и запросов обучающегося с ОВЗ и его родителей, методических рекомендаций по реализации адаптированных дополнительных общеобразовательных общеразвивающих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 (утвержденным МО и Н РФ от 29.03.2016 № ВК – 641/09. </w:t>
      </w:r>
      <w:proofErr w:type="gramEnd"/>
    </w:p>
    <w:p w:rsidR="0090076D" w:rsidRPr="00036F8C" w:rsidRDefault="0090076D" w:rsidP="00D51159">
      <w:pPr>
        <w:tabs>
          <w:tab w:val="left" w:pos="9354"/>
        </w:tabs>
        <w:spacing w:after="0" w:line="240" w:lineRule="auto"/>
        <w:ind w:right="-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С ребенком с ОВЗ в рамках реализации программы работает педагог дополнительного образования. </w:t>
      </w:r>
    </w:p>
    <w:p w:rsidR="0090076D" w:rsidRPr="00036F8C" w:rsidRDefault="0090076D" w:rsidP="00D51159">
      <w:pPr>
        <w:tabs>
          <w:tab w:val="left" w:pos="9354"/>
        </w:tabs>
        <w:spacing w:after="0" w:line="240" w:lineRule="auto"/>
        <w:ind w:right="-2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Получение детьми с ограниченными возможностями здоровья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 г. № 273-ФЗ «Об образовании в Российской Федерации». Эта категория детей обладает дополнительными </w:t>
      </w: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образовательными правами на особые педагогические подходы и специальные образовательные условия, закреплёнными в ст. 2, 5, 16, 29, 31 ФЗ № 273. </w:t>
      </w:r>
    </w:p>
    <w:p w:rsidR="00382C5A" w:rsidRPr="00036F8C" w:rsidRDefault="00382C5A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9640A5" w:rsidRPr="00036F8C">
        <w:rPr>
          <w:rFonts w:ascii="Times New Roman" w:eastAsia="Calibri" w:hAnsi="Times New Roman" w:cs="Times New Roman"/>
          <w:sz w:val="24"/>
          <w:szCs w:val="24"/>
        </w:rPr>
        <w:t xml:space="preserve">Адаптированная дополнительная общеобразовательная (общеразвивающая) программа «Бисер» </w:t>
      </w:r>
      <w:r w:rsidRPr="00036F8C">
        <w:rPr>
          <w:rFonts w:ascii="Times New Roman" w:hAnsi="Times New Roman" w:cs="Times New Roman"/>
          <w:sz w:val="24"/>
          <w:szCs w:val="24"/>
        </w:rPr>
        <w:t xml:space="preserve">относится к художественному направлению и направлена </w:t>
      </w:r>
      <w:proofErr w:type="gramStart"/>
      <w:r w:rsidRPr="00036F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6F8C">
        <w:rPr>
          <w:rFonts w:ascii="Times New Roman" w:hAnsi="Times New Roman" w:cs="Times New Roman"/>
          <w:sz w:val="24"/>
          <w:szCs w:val="24"/>
        </w:rPr>
        <w:t>:</w:t>
      </w:r>
    </w:p>
    <w:p w:rsidR="00382C5A" w:rsidRPr="00036F8C" w:rsidRDefault="00382C5A" w:rsidP="00D5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-</w:t>
      </w:r>
      <w:r w:rsidR="009640A5" w:rsidRPr="00036F8C">
        <w:rPr>
          <w:rFonts w:ascii="Times New Roman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детей, удовлетворение  их индивидуальных потребностей в интеллектуальном, нравственном и художественно-эстетическом совершенствовании; </w:t>
      </w:r>
    </w:p>
    <w:p w:rsidR="00382C5A" w:rsidRPr="00036F8C" w:rsidRDefault="00382C5A" w:rsidP="00D5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а также на организацию их свободного времени;</w:t>
      </w:r>
    </w:p>
    <w:p w:rsidR="00382C5A" w:rsidRPr="00036F8C" w:rsidRDefault="00382C5A" w:rsidP="00D51159">
      <w:pPr>
        <w:pStyle w:val="a6"/>
        <w:shd w:val="clear" w:color="auto" w:fill="FFFFFF"/>
        <w:spacing w:before="0" w:beforeAutospacing="0" w:after="0"/>
        <w:jc w:val="both"/>
        <w:textAlignment w:val="baseline"/>
        <w:rPr>
          <w:rFonts w:ascii="Times New Roman" w:hAnsi="Times New Roman" w:cs="Times New Roman"/>
        </w:rPr>
      </w:pPr>
      <w:r w:rsidRPr="00036F8C">
        <w:rPr>
          <w:rFonts w:ascii="Times New Roman" w:hAnsi="Times New Roman" w:cs="Times New Roman"/>
        </w:rPr>
        <w:t xml:space="preserve">-обеспечение духовно-нравственного, гражданско-патриотического воспитания </w:t>
      </w:r>
      <w:proofErr w:type="gramStart"/>
      <w:r w:rsidRPr="00036F8C">
        <w:rPr>
          <w:rFonts w:ascii="Times New Roman" w:hAnsi="Times New Roman" w:cs="Times New Roman"/>
        </w:rPr>
        <w:t>обучающихся</w:t>
      </w:r>
      <w:proofErr w:type="gramEnd"/>
      <w:r w:rsidRPr="00036F8C">
        <w:rPr>
          <w:rFonts w:ascii="Times New Roman" w:hAnsi="Times New Roman" w:cs="Times New Roman"/>
        </w:rPr>
        <w:t xml:space="preserve">; </w:t>
      </w:r>
    </w:p>
    <w:p w:rsidR="00382C5A" w:rsidRPr="00036F8C" w:rsidRDefault="00382C5A" w:rsidP="00D51159">
      <w:pPr>
        <w:pStyle w:val="a6"/>
        <w:shd w:val="clear" w:color="auto" w:fill="FFFFFF"/>
        <w:spacing w:before="0" w:beforeAutospacing="0" w:after="0"/>
        <w:jc w:val="both"/>
        <w:textAlignment w:val="baseline"/>
        <w:rPr>
          <w:rFonts w:ascii="Times New Roman" w:hAnsi="Times New Roman" w:cs="Times New Roman"/>
        </w:rPr>
      </w:pPr>
      <w:r w:rsidRPr="00036F8C">
        <w:rPr>
          <w:rFonts w:ascii="Times New Roman" w:hAnsi="Times New Roman" w:cs="Times New Roman"/>
        </w:rPr>
        <w:t xml:space="preserve">- выявление, развитие и поддержку </w:t>
      </w:r>
      <w:proofErr w:type="gramStart"/>
      <w:r w:rsidRPr="00036F8C">
        <w:rPr>
          <w:rFonts w:ascii="Times New Roman" w:hAnsi="Times New Roman" w:cs="Times New Roman"/>
        </w:rPr>
        <w:t>обучающихся</w:t>
      </w:r>
      <w:proofErr w:type="gramEnd"/>
      <w:r w:rsidRPr="00036F8C">
        <w:rPr>
          <w:rFonts w:ascii="Times New Roman" w:hAnsi="Times New Roman" w:cs="Times New Roman"/>
        </w:rPr>
        <w:t>, проявивших выдающиеся способности.</w:t>
      </w:r>
    </w:p>
    <w:p w:rsidR="00382C5A" w:rsidRPr="00036F8C" w:rsidRDefault="00382C5A" w:rsidP="00D51159">
      <w:pPr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Программа предусматривает интеграцию различных видов деятельности</w:t>
      </w:r>
      <w:r w:rsidRPr="00036F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6F8C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036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позволяет поддерживать естественное стремление ребёнка к познанию окружающего мира через активное взаимодействие с ним и даёт ему более целостное восприятие того, что находиться рядом с ним.</w:t>
      </w:r>
      <w:r w:rsidR="00D51159" w:rsidRPr="00036F8C">
        <w:rPr>
          <w:rFonts w:ascii="Times New Roman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Образовательное и воспитат</w:t>
      </w:r>
      <w:r w:rsidR="009640A5" w:rsidRPr="00036F8C">
        <w:rPr>
          <w:rFonts w:ascii="Times New Roman" w:hAnsi="Times New Roman" w:cs="Times New Roman"/>
          <w:sz w:val="24"/>
          <w:szCs w:val="24"/>
        </w:rPr>
        <w:t>ельное значение работы с бисером</w:t>
      </w:r>
      <w:r w:rsidRPr="00036F8C">
        <w:rPr>
          <w:rFonts w:ascii="Times New Roman" w:hAnsi="Times New Roman" w:cs="Times New Roman"/>
          <w:sz w:val="24"/>
          <w:szCs w:val="24"/>
        </w:rPr>
        <w:t xml:space="preserve">  огромно. Этот вид творчества воспитывает усидчивость, аккуратность, терпение, развивает  художественный вкус.</w:t>
      </w:r>
    </w:p>
    <w:p w:rsidR="00382C5A" w:rsidRPr="00036F8C" w:rsidRDefault="00382C5A" w:rsidP="00D51159">
      <w:pPr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Занятия формируют трудолюбие, умение планировать работу и доводить до конца начатое дело.</w:t>
      </w:r>
    </w:p>
    <w:p w:rsidR="00D51159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в том, что при ее реализации используется специально подобранные приёмы и методы, позволяющие ребёнку с умственной отсталостью заниматься продуктивной и креативной деятельностью, осознать себя как творческую личность.  </w:t>
      </w:r>
    </w:p>
    <w:p w:rsidR="00840FDE" w:rsidRPr="00036F8C" w:rsidRDefault="0090076D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Творческая деятельность является хорошим средством для установления контакта между взрослым и ребёнком, а также средством коррекции недостатков интеллектуального и эмоционального развития. </w:t>
      </w:r>
    </w:p>
    <w:p w:rsidR="00840FDE" w:rsidRPr="00036F8C" w:rsidRDefault="0090076D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Постепенное вовлечение ребенка в творческую деятельность, способствует снижению тревоги и делает ребенка более открытым для контакта. Творческая деятельность позволяет ребенку с умственной отсталостью обогащать свой опыт социального взаимодействия. </w:t>
      </w:r>
    </w:p>
    <w:p w:rsidR="0090076D" w:rsidRPr="00036F8C" w:rsidRDefault="0090076D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Занятия декоративно-прикладным творчеством: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- помогают корректировать основные нарушения;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- способствуют развитию наглядно-образного мышления, творческого воображения, памяти, сенсорного восприятия, глазомера;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-способствуют развитию мелкой моторики, что в свою очередь благотворно влияет на речевые зоны коры головного мозга;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- способствуют формированию волевых качеств (настойчивости, усидчивости, умения доводить начатое дело до конца); </w:t>
      </w:r>
    </w:p>
    <w:p w:rsidR="00840FDE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-воспитывают ак</w:t>
      </w:r>
      <w:r w:rsidR="00840FDE" w:rsidRPr="00036F8C">
        <w:rPr>
          <w:rFonts w:ascii="Times New Roman" w:eastAsia="Calibri" w:hAnsi="Times New Roman" w:cs="Times New Roman"/>
          <w:sz w:val="24"/>
          <w:szCs w:val="24"/>
        </w:rPr>
        <w:t xml:space="preserve">куратность, эстетический вкус. </w:t>
      </w:r>
    </w:p>
    <w:p w:rsidR="00840FDE" w:rsidRPr="00036F8C" w:rsidRDefault="009640A5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Отличием данной программы</w:t>
      </w:r>
      <w:r w:rsidRPr="00036F8C">
        <w:rPr>
          <w:rFonts w:ascii="Times New Roman" w:hAnsi="Times New Roman" w:cs="Times New Roman"/>
          <w:sz w:val="24"/>
          <w:szCs w:val="24"/>
        </w:rPr>
        <w:t xml:space="preserve"> является комплексный подход к изучению основ работы с бисером,</w:t>
      </w: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</w:t>
      </w:r>
      <w:r w:rsidR="0090076D"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овизна</w:t>
      </w:r>
      <w:r w:rsidR="0090076D" w:rsidRPr="00036F8C">
        <w:rPr>
          <w:rFonts w:ascii="Times New Roman" w:eastAsia="Calibri" w:hAnsi="Times New Roman" w:cs="Times New Roman"/>
          <w:sz w:val="24"/>
          <w:szCs w:val="24"/>
        </w:rPr>
        <w:t xml:space="preserve"> программы «Бисер» заключается в том, что в процессе её реализации применяется метод безошибочного обучения.</w:t>
      </w:r>
    </w:p>
    <w:p w:rsidR="00840FDE" w:rsidRPr="00036F8C" w:rsidRDefault="0090076D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дают возможность ребёнку максимально проявлять свою активность, изобретательность, развивают их эмоциональное восприятие, создают условия для развития личности. </w:t>
      </w:r>
    </w:p>
    <w:p w:rsidR="009640A5" w:rsidRPr="00036F8C" w:rsidRDefault="009640A5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036F8C">
        <w:rPr>
          <w:rFonts w:ascii="Times New Roman" w:eastAsia="Calibri" w:hAnsi="Times New Roman" w:cs="Times New Roman"/>
          <w:sz w:val="24"/>
          <w:szCs w:val="24"/>
        </w:rPr>
        <w:t>программы определяется учётом возрастных особенностей и особенностей здоровья, а также возможностями социализации в процессе развития навыков плетения из бисера, развития мелкой моторики, речи, пространственного мышления и эстетического вкуса.</w:t>
      </w:r>
    </w:p>
    <w:p w:rsidR="009640A5" w:rsidRPr="00036F8C" w:rsidRDefault="009640A5" w:rsidP="00D51159">
      <w:pPr>
        <w:spacing w:after="0" w:line="240" w:lineRule="auto"/>
        <w:ind w:right="-2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Особенность:</w:t>
      </w:r>
    </w:p>
    <w:p w:rsidR="009640A5" w:rsidRPr="00036F8C" w:rsidRDefault="009640A5" w:rsidP="00D51159">
      <w:pPr>
        <w:spacing w:after="0" w:line="240" w:lineRule="auto"/>
        <w:ind w:right="-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Образовательное и воспитательное значение </w:t>
      </w:r>
      <w:proofErr w:type="spellStart"/>
      <w:r w:rsidRPr="00036F8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036F8C">
        <w:rPr>
          <w:rFonts w:ascii="Times New Roman" w:hAnsi="Times New Roman" w:cs="Times New Roman"/>
          <w:sz w:val="24"/>
          <w:szCs w:val="24"/>
        </w:rPr>
        <w:t xml:space="preserve"> огромно: расширяет кругозор, формирует эстетическое восприятие мира, воспитывает аккуратность, усидчивость, терпение, развивает трудовые навыки.</w:t>
      </w:r>
    </w:p>
    <w:p w:rsidR="009640A5" w:rsidRPr="00036F8C" w:rsidRDefault="009640A5" w:rsidP="00D5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Адресат программы: программа рассчитана на обучение детей от 10 до 15 лет.</w:t>
      </w:r>
    </w:p>
    <w:p w:rsidR="009640A5" w:rsidRPr="00036F8C" w:rsidRDefault="009640A5" w:rsidP="00D5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Срок реализации программы 2 года.</w:t>
      </w:r>
    </w:p>
    <w:p w:rsidR="009640A5" w:rsidRPr="00036F8C" w:rsidRDefault="009640A5" w:rsidP="00D5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 xml:space="preserve">Объём программы: 288 часов (по 144 часа в год) </w:t>
      </w:r>
    </w:p>
    <w:p w:rsidR="009640A5" w:rsidRPr="00036F8C" w:rsidRDefault="009640A5" w:rsidP="00D5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Форма обучения: очная, дистанционная.</w:t>
      </w:r>
    </w:p>
    <w:p w:rsidR="009640A5" w:rsidRPr="00036F8C" w:rsidRDefault="003F4C59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возрастными </w:t>
      </w:r>
      <w:proofErr w:type="spellStart"/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психо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-физиологическими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особенностями категории детей с умственной отсталостью, а также Положением об условиях приёма и особенностях обучения детей с ограниченными возможностями здоровья на обучение по программе «Бисер» принимаются дети в возрасте от 10 до 15 лет, обучающиеся по адаптированным общим общеобразовательным программам первого и второго вариантов. Требования к уровню подготовки на момент поступления не предъявляются. </w:t>
      </w:r>
    </w:p>
    <w:p w:rsidR="009640A5" w:rsidRPr="00036F8C" w:rsidRDefault="009640A5" w:rsidP="00D5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9640A5" w:rsidRPr="00036F8C" w:rsidRDefault="009640A5" w:rsidP="00D511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Первый год </w:t>
      </w:r>
      <w:r w:rsidR="003F4C59" w:rsidRPr="00036F8C">
        <w:rPr>
          <w:rFonts w:ascii="Times New Roman" w:hAnsi="Times New Roman" w:cs="Times New Roman"/>
          <w:sz w:val="24"/>
          <w:szCs w:val="24"/>
        </w:rPr>
        <w:t>обучения: 2 раза в неделю по одному академическому часу  (всего 2 часа) – 72</w:t>
      </w:r>
      <w:r w:rsidRPr="00036F8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640A5" w:rsidRPr="00036F8C" w:rsidRDefault="009640A5" w:rsidP="00D511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Второй год обучения: 2 раза в неделю по </w:t>
      </w:r>
      <w:r w:rsidR="003F4C59" w:rsidRPr="00036F8C">
        <w:rPr>
          <w:rFonts w:ascii="Times New Roman" w:hAnsi="Times New Roman" w:cs="Times New Roman"/>
          <w:sz w:val="24"/>
          <w:szCs w:val="24"/>
        </w:rPr>
        <w:t>одному академическому часу  (всего 2 часа) – 72 часа.</w:t>
      </w:r>
    </w:p>
    <w:p w:rsidR="003F4C59" w:rsidRPr="00036F8C" w:rsidRDefault="003F4C59" w:rsidP="00D5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F8C">
        <w:rPr>
          <w:rFonts w:ascii="Times New Roman" w:hAnsi="Times New Roman" w:cs="Times New Roman"/>
          <w:sz w:val="24"/>
          <w:szCs w:val="24"/>
        </w:rPr>
        <w:t>Ежедневное количество и продолжительность он-</w:t>
      </w:r>
      <w:proofErr w:type="spellStart"/>
      <w:r w:rsidRPr="00036F8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36F8C">
        <w:rPr>
          <w:rFonts w:ascii="Times New Roman" w:hAnsi="Times New Roman" w:cs="Times New Roman"/>
          <w:sz w:val="24"/>
          <w:szCs w:val="24"/>
        </w:rPr>
        <w:t xml:space="preserve"> занятий/ консультаций по группам регулируется требованиями СанПиН, а также об</w:t>
      </w:r>
      <w:r w:rsidR="00F03C92">
        <w:rPr>
          <w:rFonts w:ascii="Times New Roman" w:hAnsi="Times New Roman" w:cs="Times New Roman"/>
          <w:sz w:val="24"/>
          <w:szCs w:val="24"/>
        </w:rPr>
        <w:t>ъемом учебного времени, отводим</w:t>
      </w:r>
      <w:r w:rsidRPr="00036F8C">
        <w:rPr>
          <w:rFonts w:ascii="Times New Roman" w:hAnsi="Times New Roman" w:cs="Times New Roman"/>
          <w:sz w:val="24"/>
          <w:szCs w:val="24"/>
        </w:rPr>
        <w:t>ого конкретному занятию, Учебным планом Дома творчества, а именно рекомендуемая непрерывная деятельность работы, связанной с фиксацией взора непосредственно на экране ВДТ, на занятии не должна превышать: для обучающихся 7-11 лет-15 мин.; для обучающихся 12-15 лет</w:t>
      </w:r>
      <w:r w:rsidR="00F03C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2BE" w:rsidRPr="00036F8C" w:rsidRDefault="004C422C" w:rsidP="004C42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1D22BE" w:rsidRPr="00036F8C">
        <w:rPr>
          <w:rFonts w:ascii="Times New Roman" w:hAnsi="Times New Roman" w:cs="Times New Roman"/>
          <w:sz w:val="24"/>
          <w:szCs w:val="24"/>
        </w:rPr>
        <w:t>очная (с возможностью электронного обучения с применением дистанционных технологий).</w:t>
      </w:r>
    </w:p>
    <w:p w:rsidR="001D22BE" w:rsidRPr="00036F8C" w:rsidRDefault="001D22BE" w:rsidP="00D511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Занятие сообщения новых знаний;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Занятие формирования навыков и умений;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Занятие закрепления и развития навыков и умений;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Занятие применения знаний, умений и навыков;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Беседа;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Мини-выставка;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Выставка;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Экскурсия;</w:t>
      </w:r>
    </w:p>
    <w:p w:rsidR="001D22BE" w:rsidRPr="00036F8C" w:rsidRDefault="001D22BE" w:rsidP="00D51159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Рефлексия.</w:t>
      </w:r>
    </w:p>
    <w:p w:rsidR="001D22BE" w:rsidRPr="00036F8C" w:rsidRDefault="001D22BE" w:rsidP="00D51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76D" w:rsidRPr="00036F8C" w:rsidRDefault="0090076D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Основными ценностями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являются: </w:t>
      </w:r>
    </w:p>
    <w:p w:rsidR="00F03C92" w:rsidRDefault="0090076D" w:rsidP="00D511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 xml:space="preserve">реализация права каждого ребенка на получение дополнительного образования в зависимости от его индивидуальных особенностей и возможностей; </w:t>
      </w:r>
    </w:p>
    <w:p w:rsidR="00F03C92" w:rsidRDefault="0090076D" w:rsidP="00D511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 xml:space="preserve">признание и развитие интересов ребенка, поддержка его успехов и создание условий для его самореализации; </w:t>
      </w:r>
    </w:p>
    <w:p w:rsidR="00F03C92" w:rsidRDefault="0090076D" w:rsidP="00D511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детей с ограниченными возможностями здоровья;</w:t>
      </w:r>
    </w:p>
    <w:p w:rsidR="00840FDE" w:rsidRPr="00F03C92" w:rsidRDefault="0090076D" w:rsidP="00D511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>коллективное сотворчество педагога, обучающегося и роди</w:t>
      </w:r>
      <w:r w:rsidR="00840FDE" w:rsidRPr="00F03C92">
        <w:rPr>
          <w:rFonts w:ascii="Times New Roman" w:eastAsia="Calibri" w:hAnsi="Times New Roman" w:cs="Times New Roman"/>
          <w:sz w:val="24"/>
          <w:szCs w:val="24"/>
        </w:rPr>
        <w:t>телей в ходе реализации АДООП.</w:t>
      </w:r>
    </w:p>
    <w:p w:rsidR="00F03C92" w:rsidRDefault="0090076D" w:rsidP="00F0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Да</w:t>
      </w:r>
      <w:r w:rsidR="00F03C92">
        <w:rPr>
          <w:rFonts w:ascii="Times New Roman" w:eastAsia="Calibri" w:hAnsi="Times New Roman" w:cs="Times New Roman"/>
          <w:sz w:val="24"/>
          <w:szCs w:val="24"/>
        </w:rPr>
        <w:t xml:space="preserve">нная программа  направлена </w:t>
      </w:r>
      <w:proofErr w:type="gramStart"/>
      <w:r w:rsidR="00F03C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03C9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3C92" w:rsidRDefault="0090076D" w:rsidP="00D5115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реабилитации и развития </w:t>
      </w:r>
      <w:r w:rsidR="00F03C92">
        <w:rPr>
          <w:rFonts w:ascii="Times New Roman" w:eastAsia="Calibri" w:hAnsi="Times New Roman" w:cs="Times New Roman"/>
          <w:sz w:val="24"/>
          <w:szCs w:val="24"/>
        </w:rPr>
        <w:t>детей с умственной отсталостью;</w:t>
      </w:r>
    </w:p>
    <w:p w:rsidR="00F03C92" w:rsidRDefault="0090076D" w:rsidP="00D5115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 xml:space="preserve">организацию эстетического воспитания детей; </w:t>
      </w:r>
    </w:p>
    <w:p w:rsidR="00F03C92" w:rsidRDefault="0090076D" w:rsidP="00D5115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>привлечение наибольшего количества юных жителей посёлка</w:t>
      </w:r>
      <w:r w:rsidR="00F03C92">
        <w:rPr>
          <w:rFonts w:ascii="Times New Roman" w:eastAsia="Calibri" w:hAnsi="Times New Roman" w:cs="Times New Roman"/>
          <w:sz w:val="24"/>
          <w:szCs w:val="24"/>
        </w:rPr>
        <w:t xml:space="preserve"> к художественному образованию;</w:t>
      </w:r>
    </w:p>
    <w:p w:rsidR="0090076D" w:rsidRPr="00F03C92" w:rsidRDefault="0090076D" w:rsidP="00D5115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92">
        <w:rPr>
          <w:rFonts w:ascii="Times New Roman" w:eastAsia="Calibri" w:hAnsi="Times New Roman" w:cs="Times New Roman"/>
          <w:sz w:val="24"/>
          <w:szCs w:val="24"/>
        </w:rPr>
        <w:t>творческое, эстетическое, духовно-нравственное развитие каждого обучающегося.</w:t>
      </w:r>
    </w:p>
    <w:p w:rsidR="001D22BE" w:rsidRPr="00036F8C" w:rsidRDefault="001D22BE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 Цель и задачи</w:t>
      </w:r>
    </w:p>
    <w:p w:rsidR="004C422C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Цель АДООП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- создание условий для максимального удовлетворения особых образовательных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обучающегося с ОВЗ, обеспечивающих усвоение социального и культурного опыта, раскрытие творческого потенциала личности ребёнка с ОВЗ в детско-взрослом сообществе, формирование жизненных и социальных компетенций через приобщение к декоративно-прикладному творчеству.</w:t>
      </w:r>
    </w:p>
    <w:p w:rsidR="0090076D" w:rsidRPr="00036F8C" w:rsidRDefault="0090076D" w:rsidP="004C4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для реализации АДООП обучающихся с ОВЗ (с умственной отсталостью) предусматривает </w:t>
      </w:r>
      <w:r w:rsidRPr="00036F8C">
        <w:rPr>
          <w:rFonts w:ascii="Times New Roman" w:eastAsia="Calibri" w:hAnsi="Times New Roman" w:cs="Times New Roman"/>
          <w:b/>
          <w:sz w:val="24"/>
          <w:szCs w:val="24"/>
        </w:rPr>
        <w:t>решение основных задач: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обучить основам плетения из бисера.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90076D" w:rsidRPr="00036F8C" w:rsidRDefault="0090076D" w:rsidP="00D51159">
      <w:pPr>
        <w:numPr>
          <w:ilvl w:val="0"/>
          <w:numId w:val="3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теоретическим знаниям.</w:t>
      </w:r>
    </w:p>
    <w:p w:rsidR="0090076D" w:rsidRPr="00036F8C" w:rsidRDefault="0090076D" w:rsidP="00D51159">
      <w:pPr>
        <w:numPr>
          <w:ilvl w:val="0"/>
          <w:numId w:val="3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приёмам работы с бисером.</w:t>
      </w:r>
    </w:p>
    <w:p w:rsidR="0090076D" w:rsidRPr="00036F8C" w:rsidRDefault="00226183" w:rsidP="00D51159">
      <w:pPr>
        <w:numPr>
          <w:ilvl w:val="0"/>
          <w:numId w:val="3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90076D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изделий по эскизам и схемам.</w:t>
      </w:r>
    </w:p>
    <w:p w:rsidR="0090076D" w:rsidRPr="00036F8C" w:rsidRDefault="0090076D" w:rsidP="00D51159">
      <w:pPr>
        <w:numPr>
          <w:ilvl w:val="0"/>
          <w:numId w:val="3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создания малых декоративных форм.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полноценного развития ребенка выступают два вида деятельности:</w:t>
      </w:r>
    </w:p>
    <w:p w:rsidR="00226183" w:rsidRPr="00036F8C" w:rsidRDefault="0090076D" w:rsidP="0022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любой ребенок развивается по мере освоения прошлого опыта человечества за счет приобщения к современной культуре. В основе этого процесса лежит учебная деятельность, которая направлена на овладение ребенком знаниями и умениями, необходимыми для жизни в обществе.</w:t>
      </w:r>
    </w:p>
    <w:p w:rsidR="0090076D" w:rsidRPr="00036F8C" w:rsidRDefault="0090076D" w:rsidP="00226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– вторых, ребенок в процессе развития самостоятельно реализует свои возможности, благодаря творческой деятельности, которая способствует проявлению у ребенка самодеятельности, самореализации, воплощению его собственных идей.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0076D" w:rsidRPr="00036F8C" w:rsidRDefault="0090076D" w:rsidP="00D51159">
      <w:pPr>
        <w:numPr>
          <w:ilvl w:val="0"/>
          <w:numId w:val="4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рук, глазомера.</w:t>
      </w:r>
    </w:p>
    <w:p w:rsidR="0090076D" w:rsidRPr="00036F8C" w:rsidRDefault="0090076D" w:rsidP="00D51159">
      <w:pPr>
        <w:numPr>
          <w:ilvl w:val="0"/>
          <w:numId w:val="4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памяти, фантазии, образного и пространственного мышления.</w:t>
      </w:r>
    </w:p>
    <w:p w:rsidR="0090076D" w:rsidRPr="00036F8C" w:rsidRDefault="0090076D" w:rsidP="00D51159">
      <w:pPr>
        <w:numPr>
          <w:ilvl w:val="0"/>
          <w:numId w:val="4"/>
        </w:numPr>
        <w:spacing w:after="0" w:line="240" w:lineRule="auto"/>
        <w:ind w:left="284" w:right="68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работа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– это часть учебно-воспитательного процесса, направленная на развитие нравственно-этического, патриотического, правового, эстетического сознания ребенка, на привитие навыков культуры поведения.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Воспитательные: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Воспитание целеустремлённости, самостоятельности, изобретательности.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Воспитание уважения к истории и культурным традициям нашей Родины.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Воспитание аккуратности, усидчивости, ответственности.</w:t>
      </w:r>
    </w:p>
    <w:p w:rsidR="0090076D" w:rsidRPr="00036F8C" w:rsidRDefault="0090076D" w:rsidP="004C422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Воспитание осознанного и бережного отношения к результатам своего труда.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Коррекционные: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интереса к окружающему миру, потребности в общении.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коммуникативных умений и навыков.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сенсорного развития.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обогащение эмоционального опыта ребёнка.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корректирование детско-родительских отношений.</w:t>
      </w:r>
    </w:p>
    <w:p w:rsidR="0090076D" w:rsidRPr="00036F8C" w:rsidRDefault="0090076D" w:rsidP="00D5115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звуковой и речевой активности.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2AE" w:rsidRPr="00036F8C" w:rsidRDefault="009A12AE" w:rsidP="00D51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1.3 Планируемые результаты освоения </w:t>
      </w:r>
      <w:proofErr w:type="gramStart"/>
      <w:r w:rsidRPr="00036F8C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840FDE" w:rsidRPr="00036F8C" w:rsidRDefault="009A12AE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Минимум содержания адаптированной дополнительной общеобразовательной (общеразвивающей) программы художественной направленности «Бисер» для детей с умственной отсталостью,  должен обеспечивать развитие значимых для реабилитации,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9A12AE" w:rsidRPr="00036F8C" w:rsidRDefault="009A12AE" w:rsidP="0084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освоения программы является приобретение обучающимися следующих знаний, умений и навыков: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техники безопасности; 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возникновения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трудовыми умениями и навыками при работе с  бисером;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основные виды плетения из бисера;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элементарной передачи объёма, формы и конструкции предметов, элементарной передачи их материальности и фактуры; 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творческого конструирования; 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и навыков в области декоративно-прикладного творчества, творческого конструирования, направленных на пробуждение интереса к творческой деятельности в этих видах творчества;</w:t>
      </w:r>
    </w:p>
    <w:p w:rsidR="009A12AE" w:rsidRPr="00036F8C" w:rsidRDefault="009A12AE" w:rsidP="00D511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проанализировать и рассказать о своём впечатлении от произведения, провести ассоциативные связи с фактами своего жизненного опыта или произведениями других видов творчества. </w:t>
      </w:r>
    </w:p>
    <w:p w:rsidR="009A12AE" w:rsidRPr="00036F8C" w:rsidRDefault="009A12AE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Алгоритм проведения занятия: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Первый этап - организационный.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Задача: подготовка детей к работе на занятии.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Второй этап - основной.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основного этапа могут выступать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1. Усвоение новых знаний и способов действий.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2. Первичная проверка понимания.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3. Закрепление знаний и способов действий. Применяются тренировочные упражнения, задания, выполняемые детьми самостоятельно.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4. Обобщение и систематизация знаний.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Задача: формирование целостного представления знаний по теме. Распространенными способами работы являются беседа и практические задания.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Третий этап - итоговый.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Задача: дать анализ и оценку успешности достижения цели и наметить перспективу последующей работы. Содержание этапа: педагог сообщает ответы на следующие вопросы: как работали обучающиеся на занятии, что нового узнали, какими умениями и навыками овладели.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Четвёртый этап - рефлексивный.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9A12AE" w:rsidRPr="00036F8C" w:rsidRDefault="009A12AE" w:rsidP="00D51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Работа с семьей:</w:t>
      </w:r>
    </w:p>
    <w:p w:rsidR="009A12AE" w:rsidRPr="00036F8C" w:rsidRDefault="009A12AE" w:rsidP="00BC7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Успешная работа с ребенком с умственной отсталостью невозможна без помощи родителей.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Главными принципами ведения этой работы являются: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- уважительный и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демократический характер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отношения педагога с семьей ребенка с умственной отсталостью;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- охват системой просвещения родителей;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- участие в педагогическом просвещении родителей всех специалистов учреждения; </w:t>
      </w:r>
    </w:p>
    <w:p w:rsidR="009A12AE" w:rsidRPr="00036F8C" w:rsidRDefault="009A12AE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создание условий для посещения родителями занятий с целью ознакомления с программой и методами обучения детей и дальнейшего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закрепления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полученных ими знаний в условиях семейного воспитания. </w:t>
      </w:r>
    </w:p>
    <w:p w:rsidR="00BC79DF" w:rsidRPr="00036F8C" w:rsidRDefault="009A12AE" w:rsidP="00BC7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Вся работа направлена на то, чтобы родители из пассивных наблюдателей стали активными участниками воспитания и обучения своих детей. Это основная цель педагогического просвещения родителей. </w:t>
      </w:r>
    </w:p>
    <w:p w:rsidR="00BC79DF" w:rsidRPr="00036F8C" w:rsidRDefault="009A12AE" w:rsidP="00CE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Родители не менее детей нуждаются в реабилитации, им нужна помощь и поддержка, они живут под гнетом социальных и психологических проблем, сопутствующих воспитанию ребенка с особыми потребностями. Потому участие в совместных с детьми занятиях, тренингах, праздниках дает родителям возможность освободиться и от своих проблем, «вырасти» из них и перевести отношения в семье на иной уровень. </w:t>
      </w:r>
    </w:p>
    <w:p w:rsidR="00BC79DF" w:rsidRDefault="00BC79DF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2E4" w:rsidRDefault="008852E4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B7" w:rsidRDefault="00295DB7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B7" w:rsidRDefault="00295DB7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DB7" w:rsidRPr="00036F8C" w:rsidRDefault="00295DB7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44A" w:rsidRPr="00036F8C" w:rsidRDefault="00A846F2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1.4 Учебный план</w:t>
      </w:r>
    </w:p>
    <w:p w:rsidR="00B1264E" w:rsidRPr="00036F8C" w:rsidRDefault="00B1264E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  <w:r w:rsidR="00AC5072" w:rsidRPr="00036F8C">
        <w:rPr>
          <w:rFonts w:ascii="Times New Roman" w:eastAsia="Calibri" w:hAnsi="Times New Roman" w:cs="Times New Roman"/>
          <w:b/>
          <w:sz w:val="24"/>
          <w:szCs w:val="24"/>
        </w:rPr>
        <w:t>на 2 года</w:t>
      </w: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(примерный)</w:t>
      </w:r>
    </w:p>
    <w:p w:rsidR="00B1264E" w:rsidRPr="00036F8C" w:rsidRDefault="00B1264E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8897" w:type="dxa"/>
        <w:tblLayout w:type="fixed"/>
        <w:tblLook w:val="04A0" w:firstRow="1" w:lastRow="0" w:firstColumn="1" w:lastColumn="0" w:noHBand="0" w:noVBand="1"/>
      </w:tblPr>
      <w:tblGrid>
        <w:gridCol w:w="704"/>
        <w:gridCol w:w="1793"/>
        <w:gridCol w:w="3140"/>
        <w:gridCol w:w="850"/>
        <w:gridCol w:w="851"/>
        <w:gridCol w:w="1559"/>
      </w:tblGrid>
      <w:tr w:rsidR="00AC5072" w:rsidRPr="00036F8C" w:rsidTr="008852E4">
        <w:tc>
          <w:tcPr>
            <w:tcW w:w="704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3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14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AC5072" w:rsidRPr="00036F8C" w:rsidTr="008852E4">
        <w:tc>
          <w:tcPr>
            <w:tcW w:w="704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40" w:type="dxa"/>
          </w:tcPr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безопасности. Гимнастика для глаз. Знакомство с историей промысла, с основными характеристиками бисера и с инструментами для плетения.</w:t>
            </w:r>
          </w:p>
        </w:tc>
        <w:tc>
          <w:tcPr>
            <w:tcW w:w="85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5072" w:rsidRPr="00036F8C" w:rsidRDefault="009906CD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C5072" w:rsidRPr="00036F8C" w:rsidTr="008852E4">
        <w:tc>
          <w:tcPr>
            <w:tcW w:w="704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на проволоке</w:t>
            </w:r>
          </w:p>
        </w:tc>
        <w:tc>
          <w:tcPr>
            <w:tcW w:w="3140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украшений на проволоке.</w:t>
            </w:r>
          </w:p>
        </w:tc>
        <w:tc>
          <w:tcPr>
            <w:tcW w:w="85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5072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AC5072" w:rsidRPr="00036F8C" w:rsidTr="008852E4">
        <w:tc>
          <w:tcPr>
            <w:tcW w:w="704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бисера на проволоке</w:t>
            </w:r>
          </w:p>
        </w:tc>
        <w:tc>
          <w:tcPr>
            <w:tcW w:w="3140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цветов из бисера на проволоке.</w:t>
            </w:r>
          </w:p>
        </w:tc>
        <w:tc>
          <w:tcPr>
            <w:tcW w:w="85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5072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AC5072" w:rsidRPr="00036F8C" w:rsidTr="008852E4">
        <w:tc>
          <w:tcPr>
            <w:tcW w:w="704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к праздникам:</w:t>
            </w:r>
          </w:p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 Новый год, Рождество</w:t>
            </w:r>
          </w:p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- 23 февраля</w:t>
            </w:r>
          </w:p>
          <w:p w:rsidR="00AC5072" w:rsidRPr="00036F8C" w:rsidRDefault="00AC5072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- 8 Марта</w:t>
            </w:r>
          </w:p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 Пасха</w:t>
            </w:r>
          </w:p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 День Победы</w:t>
            </w:r>
          </w:p>
        </w:tc>
        <w:tc>
          <w:tcPr>
            <w:tcW w:w="3140" w:type="dxa"/>
          </w:tcPr>
          <w:p w:rsidR="00AC5072" w:rsidRPr="00036F8C" w:rsidRDefault="00AC507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традициями праздников, изготовление сувениров.</w:t>
            </w:r>
          </w:p>
        </w:tc>
        <w:tc>
          <w:tcPr>
            <w:tcW w:w="850" w:type="dxa"/>
          </w:tcPr>
          <w:p w:rsidR="00AC5072" w:rsidRPr="00036F8C" w:rsidRDefault="00AC5072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C5072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5072"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5072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F3A7C" w:rsidRPr="00036F8C" w:rsidTr="008852E4">
        <w:tc>
          <w:tcPr>
            <w:tcW w:w="704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F3A7C" w:rsidRPr="00036F8C" w:rsidRDefault="00EA7067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Низание одной иглой</w:t>
            </w:r>
          </w:p>
        </w:tc>
        <w:tc>
          <w:tcPr>
            <w:tcW w:w="3140" w:type="dxa"/>
          </w:tcPr>
          <w:p w:rsidR="000F3A7C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украшений из бисера с помощью иглы.</w:t>
            </w:r>
          </w:p>
        </w:tc>
        <w:tc>
          <w:tcPr>
            <w:tcW w:w="850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3A7C" w:rsidRPr="00036F8C" w:rsidRDefault="009906CD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</w:t>
            </w:r>
            <w:r w:rsidR="00162A22"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из работ</w:t>
            </w:r>
          </w:p>
        </w:tc>
      </w:tr>
      <w:tr w:rsidR="000F3A7C" w:rsidRPr="00036F8C" w:rsidTr="008852E4">
        <w:tc>
          <w:tcPr>
            <w:tcW w:w="704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F3A7C" w:rsidRPr="00036F8C" w:rsidRDefault="00EA7067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Ажурные цепочки в одну иглу</w:t>
            </w:r>
          </w:p>
        </w:tc>
        <w:tc>
          <w:tcPr>
            <w:tcW w:w="3140" w:type="dxa"/>
          </w:tcPr>
          <w:p w:rsidR="000F3A7C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цветов из бисера с помощью иглы.</w:t>
            </w:r>
          </w:p>
        </w:tc>
        <w:tc>
          <w:tcPr>
            <w:tcW w:w="850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A7C" w:rsidRPr="00036F8C" w:rsidRDefault="000F3A7C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3A7C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Ажурный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воротник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традициями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праздников, изготовление сувениров.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C59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работ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Низание двумя иглами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украшений из бисера с помощью двух игл.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7C59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Цепочки в крестик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изготовления цепочек в крестик.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7C59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изделие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Выбор изделия, работа над изделием, сборка и оформление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7C59" w:rsidRPr="00036F8C" w:rsidRDefault="00162A22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работ, выставка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40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планы на будущее</w:t>
            </w:r>
          </w:p>
        </w:tc>
        <w:tc>
          <w:tcPr>
            <w:tcW w:w="850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7C59" w:rsidRPr="00036F8C" w:rsidRDefault="00887C59" w:rsidP="00D51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887C59" w:rsidRPr="00036F8C" w:rsidTr="008852E4">
        <w:tc>
          <w:tcPr>
            <w:tcW w:w="704" w:type="dxa"/>
          </w:tcPr>
          <w:p w:rsidR="00887C59" w:rsidRPr="00036F8C" w:rsidRDefault="00887C59" w:rsidP="00D5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87C59" w:rsidRPr="008852E4" w:rsidRDefault="00887C59" w:rsidP="00D511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40" w:type="dxa"/>
          </w:tcPr>
          <w:p w:rsidR="00887C59" w:rsidRPr="008852E4" w:rsidRDefault="00887C59" w:rsidP="00D511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7C59" w:rsidRPr="008852E4" w:rsidRDefault="00887C59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87C59" w:rsidRPr="008852E4" w:rsidRDefault="00887C59" w:rsidP="00D51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87C59" w:rsidRPr="008852E4" w:rsidRDefault="00887C59" w:rsidP="00D511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C79DF" w:rsidRPr="00036F8C" w:rsidRDefault="0090076D" w:rsidP="00295D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90076D" w:rsidRPr="00036F8C" w:rsidRDefault="00AC5072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первого года обучения</w:t>
      </w:r>
    </w:p>
    <w:p w:rsidR="00BC79DF" w:rsidRPr="00036F8C" w:rsidRDefault="00C46499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(примерный)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4111"/>
        <w:gridCol w:w="992"/>
        <w:gridCol w:w="1134"/>
        <w:gridCol w:w="1418"/>
        <w:gridCol w:w="1559"/>
      </w:tblGrid>
      <w:tr w:rsidR="00A86504" w:rsidRPr="00036F8C" w:rsidTr="008852E4">
        <w:trPr>
          <w:cantSplit/>
          <w:trHeight w:hRule="exact" w:val="349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6504" w:rsidRPr="00036F8C" w:rsidRDefault="00A86504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 /</w:t>
            </w:r>
            <w:proofErr w:type="gramStart"/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504" w:rsidRPr="00036F8C" w:rsidRDefault="00A8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8852E4" w:rsidRPr="00036F8C" w:rsidTr="008852E4">
        <w:trPr>
          <w:cantSplit/>
          <w:trHeight w:val="484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2E4" w:rsidRPr="00036F8C" w:rsidTr="008852E4">
        <w:trPr>
          <w:cantSplit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8852E4" w:rsidRPr="00036F8C" w:rsidTr="008852E4">
        <w:trPr>
          <w:trHeight w:val="68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4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Родословная стеклянной бусинки.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4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5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Украшения на проволоке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52E4" w:rsidRPr="00036F8C" w:rsidTr="008852E4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01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Браслеты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 из бисера на проволоке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«Васильки»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«Лилия»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29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3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Сувениры к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52E4" w:rsidRPr="00036F8C" w:rsidTr="008852E4">
        <w:trPr>
          <w:trHeight w:val="58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празднования Нового года и Рождества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445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игрушка «Снежинка»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01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сувенир «Ангел»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51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 «Звезда»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1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8 Марта «Подарок маме»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1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31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«9 Мая»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2E4" w:rsidRPr="00036F8C" w:rsidTr="008852E4">
        <w:trPr>
          <w:trHeight w:val="49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итогового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8852E4" w:rsidRPr="00036F8C" w:rsidTr="008852E4">
        <w:trPr>
          <w:trHeight w:val="41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работ, выставка</w:t>
            </w:r>
          </w:p>
        </w:tc>
      </w:tr>
      <w:tr w:rsidR="008852E4" w:rsidRPr="00036F8C" w:rsidTr="008852E4">
        <w:trPr>
          <w:trHeight w:val="35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A86504" w:rsidRPr="00036F8C" w:rsidTr="008852E4">
        <w:trPr>
          <w:trHeight w:val="35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D511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063B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04" w:rsidRPr="00036F8C" w:rsidRDefault="00A86504" w:rsidP="00A86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076D" w:rsidRPr="00036F8C" w:rsidRDefault="0090076D" w:rsidP="00D511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76D" w:rsidRPr="00036F8C" w:rsidRDefault="00A846F2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1.5 </w:t>
      </w:r>
      <w:r w:rsidR="0090076D"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131780"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первого года </w:t>
      </w:r>
      <w:r w:rsidR="0090076D" w:rsidRPr="00036F8C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 Введение (3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1.1 Введение. (1 час)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Теория: правила техники безопасности. Гимнастика для глаз.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сообщение новых знаний.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1.2 Родословная стеклянной бусинки. (1 час)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историей промысла.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сообщение новых знаний.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1.3 Материалы и инструменты. (1 час)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Теория: знакомство с основными характеристиками бисера и с инструментами для плетения.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сообщение новых знаний.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2. Украшения на проволоке (9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2.1 Серьги «Иней» (2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серёжек на проволоке.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Материалы и инструменты: бисер, проволока, кусачки,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швензы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2.2 Браслет «Змейка двойной» (1 час)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браслета на проволоке.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Материалы и инструменты: бисер, проволока, кусачки,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швензы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2.3 Браслет «Змейка тройной» (2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браслета на проволоке.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Материалы и инструменты: бисер, проволока, кусачки,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швензы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2.4 Колье «Многоцветие» (4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колье на проволоке.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Материалы и инструменты: бисер, проволока, кусачки,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швензы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3. Цветы из бисера на проволоке (16 часов)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3.1 Ромашки (3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плетение деталей цветов, сборка изделия.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>Пособие: книги и журналы по вязанию спицами.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3.2 Васильки (3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плетение деталей цветов, сборка изделия.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Пособие: книги и журналы по вязанию спицами.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3.3 Лилия (4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плетение деталей цветов, сборка изделия.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Пособие: книги и журналы по вязанию спицами.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3.4 Розы (6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плетение деталей цветов, сборка изделия.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Пособие: книги и журналы по вязанию спицами.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 Сувениры к праздникам (23 часа)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4.1 Традиции празднования Нового года и Рождества, Дня защитника Отечества, 8 Марта, Пасхи и Дня Победы, техника изготовления игрушек на проволоке (5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Теория: традиции празднования Нового года, Рождества, Дня защитника Отечества, 8 Марта, Пасхи и Дня Победы, техника изготовления игрушек и сувениров на проволоке.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4.2 Новогодняя игрушка «Снежинка» (2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новогодней игрушки.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4.3 Рождественский сувенир «Ангел» (2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Практика: изготовление рождественского сувенира. 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4.4 Сувенир ко Дню защитника Отечества «Звезда» (4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сувенира.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4.5 Сувенир к 8 Марта «Подарок маме» (5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сувенира.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4.6 Пасхальный сувенир (5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сувенира.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4.7 Сувенир ко Дню Победы «9Мая» (4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изготовление сувенира.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формирования умений и навыков.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C46499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5. Изготовление итогово</w:t>
      </w:r>
      <w:r w:rsidR="0090076D" w:rsidRPr="00036F8C">
        <w:rPr>
          <w:rFonts w:ascii="Times New Roman" w:eastAsia="Calibri" w:hAnsi="Times New Roman" w:cs="Times New Roman"/>
          <w:b/>
          <w:sz w:val="24"/>
          <w:szCs w:val="24"/>
        </w:rPr>
        <w:t>го изделия (16 часов)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Практика: выполнение зачётного изделия.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Материалы и инструменты: бисер, проволока, кусачки.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Пособие: книги и журналы по вязанию спицами.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занятия: занятие закрепления и развития навыков и умений.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Форма подведения итогов: 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6. Выставка (4 часа)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Теория: выставка.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Практика:</w:t>
      </w:r>
      <w:r w:rsidRPr="00036F8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>оформление выставки.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 занятия:</w:t>
      </w:r>
      <w:r w:rsidRPr="00036F8C">
        <w:rPr>
          <w:rFonts w:ascii="Times New Roman" w:eastAsia="Calibri" w:hAnsi="Times New Roman" w:cs="Times New Roman"/>
          <w:iCs/>
          <w:sz w:val="24"/>
          <w:szCs w:val="24"/>
        </w:rPr>
        <w:t xml:space="preserve"> выставка</w:t>
      </w:r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Форма подведения итогов: </w:t>
      </w:r>
      <w:r w:rsidRPr="00036F8C">
        <w:rPr>
          <w:rFonts w:ascii="Times New Roman" w:eastAsia="Calibri" w:hAnsi="Times New Roman" w:cs="Times New Roman"/>
          <w:sz w:val="24"/>
          <w:szCs w:val="24"/>
        </w:rPr>
        <w:t>беседа, анализ работы.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7. Итоговое занятие (1 час)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Теория: </w:t>
      </w:r>
      <w:r w:rsidRPr="00036F8C">
        <w:rPr>
          <w:rFonts w:ascii="Times New Roman" w:eastAsia="Calibri" w:hAnsi="Times New Roman" w:cs="Times New Roman"/>
          <w:sz w:val="24"/>
          <w:szCs w:val="24"/>
        </w:rPr>
        <w:t>подведение итогов, планы на будущее.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 занятия: рефлексия</w:t>
      </w:r>
      <w:r w:rsidRPr="00036F8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  <w:r w:rsidRPr="00036F8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подведения итогов: беседа.</w:t>
      </w:r>
    </w:p>
    <w:p w:rsidR="008852E4" w:rsidRPr="00036F8C" w:rsidRDefault="008852E4" w:rsidP="008852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072" w:rsidRPr="00036F8C" w:rsidRDefault="00AC5072" w:rsidP="008852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 второго года обучения</w:t>
      </w:r>
    </w:p>
    <w:p w:rsidR="00131780" w:rsidRDefault="00D31125" w:rsidP="0088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(примерный)</w:t>
      </w:r>
    </w:p>
    <w:p w:rsidR="008852E4" w:rsidRPr="00036F8C" w:rsidRDefault="008852E4" w:rsidP="00885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Ind w:w="-106" w:type="dxa"/>
        <w:tblLayout w:type="fixed"/>
        <w:tblLook w:val="05A0" w:firstRow="1" w:lastRow="0" w:firstColumn="1" w:lastColumn="1" w:noHBand="0" w:noVBand="1"/>
      </w:tblPr>
      <w:tblGrid>
        <w:gridCol w:w="640"/>
        <w:gridCol w:w="4252"/>
        <w:gridCol w:w="851"/>
        <w:gridCol w:w="992"/>
        <w:gridCol w:w="1276"/>
        <w:gridCol w:w="1559"/>
      </w:tblGrid>
      <w:tr w:rsidR="00036F8C" w:rsidRPr="00036F8C" w:rsidTr="008852E4">
        <w:trPr>
          <w:cantSplit/>
          <w:trHeight w:hRule="exact" w:val="349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036F8C" w:rsidRPr="00036F8C" w:rsidTr="008852E4">
        <w:trPr>
          <w:cantSplit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6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Правила техники безопасности. Знакомство с историей промысла, с основными характеристиками бисера и с инструментами для плетения. Цели и задачи. Инструменты и материалы. Организация рабочего места. Гимнастика для глаз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036F8C" w:rsidRPr="00036F8C" w:rsidTr="008852E4">
        <w:trPr>
          <w:trHeight w:val="3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Низание одной иглой.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3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«Пупырышки»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Кривулька</w:t>
            </w:r>
            <w:proofErr w:type="spellEnd"/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Цветочки из шести лепестков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2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Цветочки из восьми лепестков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Ажурные цепочки в одну иглу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3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в полромба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4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Восьмёрка или цепочка в полтора ромба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в полтора ромба с зубчиками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8C" w:rsidRPr="00036F8C" w:rsidRDefault="00036F8C" w:rsidP="00885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8C" w:rsidRPr="00036F8C" w:rsidRDefault="00036F8C" w:rsidP="008852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Ажурный воротник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3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Ожерелье «Новогоднее»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работы</w:t>
            </w:r>
          </w:p>
        </w:tc>
      </w:tr>
      <w:tr w:rsidR="00036F8C" w:rsidRPr="00036F8C" w:rsidTr="008852E4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Низание двумя иглами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3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«Колечки»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Ромбики или Лодочки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Двурядная цепочка из колечек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Цепочки в крестик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Однорядная цепочка в крестик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Цепочка в три крестика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8C" w:rsidRPr="00036F8C" w:rsidTr="008852E4">
        <w:trPr>
          <w:trHeight w:val="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Сувенир к 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3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«Пасхальная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изделие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036F8C" w:rsidRPr="00036F8C" w:rsidTr="008852E4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работ, выставка</w:t>
            </w:r>
          </w:p>
        </w:tc>
      </w:tr>
      <w:tr w:rsidR="00036F8C" w:rsidRPr="00036F8C" w:rsidTr="008852E4">
        <w:trPr>
          <w:trHeight w:val="3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036F8C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036F8C" w:rsidRPr="00036F8C" w:rsidTr="008852E4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8852E4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8852E4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8852E4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C" w:rsidRPr="008852E4" w:rsidRDefault="00036F8C" w:rsidP="0088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C" w:rsidRPr="00036F8C" w:rsidRDefault="00036F8C" w:rsidP="00885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3D35" w:rsidRPr="00036F8C" w:rsidRDefault="00663D35" w:rsidP="00885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80" w:rsidRPr="00036F8C" w:rsidRDefault="00131780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второго года обучения</w:t>
      </w:r>
    </w:p>
    <w:p w:rsidR="00131780" w:rsidRPr="00036F8C" w:rsidRDefault="00131780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80" w:rsidRPr="00036F8C" w:rsidRDefault="001A1C4C" w:rsidP="00D5115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 и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по технике безопасности. Цели и задачи кружка. Материалы и  инструменты. Организация рабочего места. История промысла. Гимнастика для глаз.</w:t>
      </w:r>
    </w:p>
    <w:p w:rsidR="00060DB0" w:rsidRPr="00036F8C" w:rsidRDefault="0013178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сообщение новых знаний.</w:t>
      </w:r>
    </w:p>
    <w:p w:rsidR="00131780" w:rsidRPr="00036F8C" w:rsidRDefault="00060DB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060DB0" w:rsidP="00D5115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Низание в одну иглу (7 часов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2.0 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низания в одну нить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р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о технике низания в одну нить, изучение схем.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проведения занятия: занятие сообщение новых знаний.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060DB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«Пупырышки»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Низание в одну нить «Пупырышки»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«</w:t>
      </w:r>
      <w:proofErr w:type="spellStart"/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Кривулька</w:t>
      </w:r>
      <w:proofErr w:type="spellEnd"/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в одну нить «</w:t>
      </w:r>
      <w:proofErr w:type="spellStart"/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Кривулька</w:t>
      </w:r>
      <w:proofErr w:type="spellEnd"/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60DB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DB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Цветочки из шести лепестков (2часа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в одну нить «Цветочки из шести лепестков»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1143A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Цветочки из восьми лепестков (2 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в одну нить «Цветочки из восьми лепестков»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60DB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Ажурные цепочки в одну нитку (8 часов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3178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 Техника низания а</w:t>
      </w:r>
      <w:r w:rsidR="0011143A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журных цепочек в одну нитку (1час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низания ажурных цепочек в одну нить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</w:t>
      </w:r>
      <w:r w:rsidR="00060D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сообщение новых знаний.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780" w:rsidRPr="00036F8C" w:rsidRDefault="00060D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3.1«Лесенка» (1 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ажурных цепочек в одну нить «Лесенка»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11143A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Цепочка </w:t>
      </w:r>
      <w:r w:rsidR="0011143A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полромба (1час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ажурных цепочек в полромба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1143A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11143A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11143A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11143A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Восьмёрк</w:t>
      </w:r>
      <w:r w:rsidR="0011143A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или цепочка в полтора ромба (2 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ажурных цепочек в полтора ромба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11143A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Цепочк</w:t>
      </w:r>
      <w:r w:rsidR="0011143A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полтора ромба с зубчиками (3 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1143A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изание ажурных цепочек в одну нить «Лесенка»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11143A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73788E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Ажурный воротник (5 часов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4.1Ажурный воротник (</w:t>
      </w:r>
      <w:r w:rsidR="0073788E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схемы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тетрадь, цветные карандаши</w:t>
      </w:r>
    </w:p>
    <w:p w:rsidR="0073788E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73788E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Ажурный воротник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начало низания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ажурного воротника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73788E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Ажурный воротник (1час)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продолжение низания ажурного воротника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формирования умений и навыков.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 Ажурный воротник (1час)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завершение низания ажурного воротника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инструменты: бисер, иглы бисерные, ножницы, нить 50К.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формирования умений и навыков.</w:t>
      </w:r>
    </w:p>
    <w:p w:rsidR="0073788E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подведения итогов: беседа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 Ажурный воротник (1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о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работы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50К, замочки, коннекторы, колпачки.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73788E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73788E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131780" w:rsidRPr="00036F8C" w:rsidRDefault="0073788E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5.Ожерелье «Новогоднее» (10 часов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13A11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1Ожерелье «Новогоднее» (1час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низания ожерелий</w:t>
      </w:r>
    </w:p>
    <w:p w:rsidR="00131780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выбор  ожерелья для плетения</w:t>
      </w:r>
    </w:p>
    <w:p w:rsidR="00131780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а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льбомы, журналы, книги, ноутбук</w:t>
      </w:r>
    </w:p>
    <w:p w:rsidR="00513A11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13A11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применений знаний, умений и навыков.</w:t>
      </w:r>
    </w:p>
    <w:p w:rsidR="00131780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итогов: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 Ожерелье «Новогоднее»</w:t>
      </w:r>
      <w:r w:rsidR="00513A11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работа над эскизом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</w:t>
      </w:r>
    </w:p>
    <w:p w:rsidR="0013178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карандаши, цветные карандаши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13A11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применений знаний, умений и навыков Форма подведения итогов:  б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513A11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 Ожерелье «Новогоднее» (1час)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работа над схемой изделия </w:t>
      </w:r>
    </w:p>
    <w:p w:rsidR="00513A11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513A11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карандаши, цветные карандаши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 Ожерелье «Новогоднее» (1час)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работа над пробными образцами</w:t>
      </w:r>
    </w:p>
    <w:p w:rsidR="00891EB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бисер, иглы бисерные, ножницы, нить 50К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 Ожерелье «Новогоднее» (1час)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доработка эскиза и схемы для плетения </w:t>
      </w:r>
    </w:p>
    <w:p w:rsidR="00891EB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карандаши, цветные карандаши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Ожерелье «Новогоднее»</w:t>
      </w:r>
      <w:r w:rsidR="00513A11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работы над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ожерельем</w:t>
      </w:r>
    </w:p>
    <w:p w:rsidR="0013178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 Ожерелье «Новогоднее» (2часа)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продолжение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над  ожерельем</w:t>
      </w:r>
    </w:p>
    <w:p w:rsidR="00891EB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бисер, иглы бисерные, ножницы, нить 50К.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 Ожерелье «Новогоднее» (1час)</w:t>
      </w:r>
    </w:p>
    <w:p w:rsidR="00891EB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завершение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ожерельем</w:t>
      </w:r>
    </w:p>
    <w:p w:rsidR="00891EB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бисер, иглы бисерные, ножницы, нить 50К.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занятие применений знаний, умений и навыков </w:t>
      </w:r>
      <w:r w:rsidR="00226183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Ожерелье «Новогоднее»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коробочки для хранения ожерелья</w:t>
      </w:r>
    </w:p>
    <w:p w:rsidR="0013178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инструменты: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картон, ножницы, клей ПВА.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891EB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применений знаний, умений и навыков</w:t>
      </w:r>
    </w:p>
    <w:p w:rsidR="00131780" w:rsidRPr="00036F8C" w:rsidRDefault="00891EB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выставка, беседа.</w:t>
      </w:r>
    </w:p>
    <w:p w:rsidR="00131780" w:rsidRPr="00036F8C" w:rsidRDefault="00891EB0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6.Низание двумя иглами (4 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«Колечки»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изание двумя иглами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6.2«Ромбики» («Лодочки»)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изание двумя иглами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5D118B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итогов: беседа.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 Двурядная цепочка из колечек (2часа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изание двумя иглами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5D118B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закрепления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итогов: беседа.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Цепочки в крестик (4 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плетения цепочки в крестик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плетения цепочки в крестик</w:t>
      </w:r>
    </w:p>
    <w:p w:rsidR="005D118B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5D118B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сообщение новых знаний.  </w:t>
      </w:r>
    </w:p>
    <w:p w:rsidR="00131780" w:rsidRPr="00036F8C" w:rsidRDefault="005D1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5D118B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 Однорядная цепочка в крестик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5D1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летение однорядной цепочки в крестик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972B99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131780" w:rsidRPr="00036F8C" w:rsidRDefault="00972B99" w:rsidP="00D51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Цепочка в три крестика (2часа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п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летение  цепочки в три крестика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формирования умений и навыков.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мини-выставка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Сувенир к 8 Марта (6 часов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Сувенир к 8 Марта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2B99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Выбор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сувенира, составление схемы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 и оборудование: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книги, ноутбук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карандаши, тетрадь</w:t>
      </w:r>
    </w:p>
    <w:p w:rsidR="00972B99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сообщение новых знаний.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подведения итогов: беседа</w:t>
      </w:r>
    </w:p>
    <w:p w:rsidR="00131780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 </w:t>
      </w:r>
      <w:r w:rsidR="00972B99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Сувенир к 8 Марта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изготовления  сувенира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972B99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 Сувенир к 8 Марта (2часа)</w:t>
      </w:r>
    </w:p>
    <w:p w:rsidR="00972B99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</w:t>
      </w:r>
      <w:r w:rsidR="00972B99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сувенира </w:t>
      </w:r>
    </w:p>
    <w:p w:rsidR="00972B99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972B99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применения знаний, умений и навыков</w:t>
      </w:r>
    </w:p>
    <w:p w:rsidR="00972B99" w:rsidRPr="00036F8C" w:rsidRDefault="00972B99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  Сувенир к 8 Марта (1час)</w:t>
      </w:r>
    </w:p>
    <w:p w:rsidR="00E57BF6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Практика: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сувенира 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применения знаний, умений и навыков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  Сувенир к 8 Марта (1час)</w:t>
      </w:r>
    </w:p>
    <w:p w:rsidR="00E57BF6" w:rsidRPr="00036F8C" w:rsidRDefault="00226183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применения знаний, умений и навыков</w:t>
      </w:r>
    </w:p>
    <w:p w:rsidR="00131780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9.«Пасхальная сказка» (9 часо</w:t>
      </w:r>
      <w:r w:rsidR="00E57BF6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 «Пасхальная сказка»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Выбор пасхального сувенира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 альбомы, журналы, книги, ноутбук</w:t>
      </w:r>
    </w:p>
    <w:p w:rsidR="00E57BF6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сообщения новых знаний</w:t>
      </w:r>
    </w:p>
    <w:p w:rsidR="009B18EA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беседа.</w:t>
      </w:r>
    </w:p>
    <w:p w:rsidR="00131780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«Пасхальная сказка»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7BF6" w:rsidRPr="00036F8C" w:rsidRDefault="00E57BF6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составление схем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 и оборудование: журналы, книги, ноутбук, карандаши, тетрадь</w:t>
      </w:r>
    </w:p>
    <w:p w:rsidR="00E57BF6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итогов: </w:t>
      </w:r>
      <w:r w:rsidR="00E57BF6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 «Пасхальная сказка»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н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изготовления  пасхального сувенира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 Форма подведения итогов: б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 «Пасхальная сказка» (3часа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п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родолжение работы над  пасхальным сувениром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 Форма подведения итогов: б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 «Пасхальная сказка» (2часа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авершение работы над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пасхальным сувениром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 «Пасхальная сказка»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 о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работы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4A15EF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в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работ</w:t>
      </w:r>
    </w:p>
    <w:p w:rsidR="00131780" w:rsidRPr="00036F8C" w:rsidRDefault="004A15EF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Итоговое изделие (13 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зготовление зачётного изделия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E01034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работы.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зачётного изделия</w:t>
      </w:r>
    </w:p>
    <w:p w:rsidR="00131780" w:rsidRPr="00036F8C" w:rsidRDefault="00E01034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льбомы, журналы, книги, ноутбук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 Форма подведения итогов: б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зготовление зачётного изделия (1час</w:t>
      </w:r>
      <w:r w:rsidR="00131780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эскизов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тетрадь, цветные карандаши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000E5C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 Изготовление зачётного изделия (1час)</w:t>
      </w:r>
    </w:p>
    <w:p w:rsidR="00000E5C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Практика: составление схемы</w:t>
      </w:r>
    </w:p>
    <w:p w:rsidR="00000E5C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тетрадь, цветные карандаши</w:t>
      </w:r>
    </w:p>
    <w:p w:rsidR="00000E5C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занятие применения знаний, умений и навыков</w:t>
      </w:r>
    </w:p>
    <w:p w:rsidR="00000E5C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беседа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 И</w:t>
      </w:r>
      <w:r w:rsidR="00000E5C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зготовление зачётного изделия (3часа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E01034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изготовления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зачётного изделия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 И</w:t>
      </w:r>
      <w:r w:rsidR="00000E5C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зготовление зачётного изделия (3часа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E01034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работы над  зачётным изделием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9B18EA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10.6 Изгот</w:t>
      </w:r>
      <w:r w:rsidR="00000E5C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овление зачётного изделия (3часа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000E5C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авершение работы над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зачётным изделием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</w:t>
      </w:r>
      <w:r w:rsidR="00000E5C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дведения итогов: б</w:t>
      </w:r>
      <w:r w:rsidR="008F0CB2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10.7 И</w:t>
      </w:r>
      <w:r w:rsidR="00000E5C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зготовление зачётного изделия (1час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31780" w:rsidRPr="00036F8C" w:rsidRDefault="008F0CB2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о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инструменты: бисер, иглы бисерные, ножницы, нить 50К</w:t>
      </w:r>
    </w:p>
    <w:p w:rsidR="00131780" w:rsidRPr="00036F8C" w:rsidRDefault="00131780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занятия: </w:t>
      </w:r>
      <w:r w:rsidR="008F0CB2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применения знаний, умений и навыков</w:t>
      </w:r>
    </w:p>
    <w:p w:rsidR="00513A11" w:rsidRPr="00036F8C" w:rsidRDefault="008F0CB2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итогов: б</w:t>
      </w:r>
      <w:r w:rsidR="00131780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11. Выставка (4 часа)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Теория: выставка.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Практика:</w:t>
      </w:r>
      <w:r w:rsidRPr="00036F8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>оформление выставки.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 занятия:</w:t>
      </w:r>
      <w:r w:rsidRPr="00036F8C">
        <w:rPr>
          <w:rFonts w:ascii="Times New Roman" w:eastAsia="Calibri" w:hAnsi="Times New Roman" w:cs="Times New Roman"/>
          <w:iCs/>
          <w:sz w:val="24"/>
          <w:szCs w:val="24"/>
        </w:rPr>
        <w:t xml:space="preserve"> выставка</w:t>
      </w:r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Форма подведения итогов: </w:t>
      </w:r>
      <w:r w:rsidRPr="00036F8C">
        <w:rPr>
          <w:rFonts w:ascii="Times New Roman" w:eastAsia="Calibri" w:hAnsi="Times New Roman" w:cs="Times New Roman"/>
          <w:sz w:val="24"/>
          <w:szCs w:val="24"/>
        </w:rPr>
        <w:t>беседа, анализ работы.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12. Итоговое занятие (1 час)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Теория: </w:t>
      </w:r>
      <w:r w:rsidRPr="00036F8C">
        <w:rPr>
          <w:rFonts w:ascii="Times New Roman" w:eastAsia="Calibri" w:hAnsi="Times New Roman" w:cs="Times New Roman"/>
          <w:sz w:val="24"/>
          <w:szCs w:val="24"/>
        </w:rPr>
        <w:t>подведение итогов, планы на будущее.</w:t>
      </w:r>
    </w:p>
    <w:p w:rsidR="00513A11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 занятия: рефлексия</w:t>
      </w:r>
      <w:r w:rsidRPr="00036F8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F0CB2" w:rsidRPr="00036F8C" w:rsidRDefault="00513A11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  <w:r w:rsidRPr="00036F8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bCs/>
          <w:iCs/>
          <w:sz w:val="24"/>
          <w:szCs w:val="24"/>
        </w:rPr>
        <w:t>подведения итогов: беседа.</w:t>
      </w:r>
    </w:p>
    <w:p w:rsidR="008F0CB2" w:rsidRPr="00036F8C" w:rsidRDefault="008F0CB2" w:rsidP="00D5115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C85" w:rsidRPr="00036F8C" w:rsidRDefault="00ED1C85" w:rsidP="00D5115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6F2" w:rsidRPr="00036F8C" w:rsidRDefault="00E01034" w:rsidP="00D51159">
      <w:pPr>
        <w:tabs>
          <w:tab w:val="left" w:pos="399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A846F2" w:rsidRPr="00036F8C">
        <w:rPr>
          <w:rFonts w:ascii="Times New Roman" w:hAnsi="Times New Roman" w:cs="Times New Roman"/>
          <w:b/>
          <w:sz w:val="24"/>
          <w:szCs w:val="24"/>
        </w:rPr>
        <w:t>Комплекс организационно</w:t>
      </w:r>
      <w:r w:rsidRPr="00036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6F2" w:rsidRPr="00036F8C">
        <w:rPr>
          <w:rFonts w:ascii="Times New Roman" w:hAnsi="Times New Roman" w:cs="Times New Roman"/>
          <w:b/>
          <w:sz w:val="24"/>
          <w:szCs w:val="24"/>
        </w:rPr>
        <w:t>- педагогических условий.</w:t>
      </w:r>
    </w:p>
    <w:p w:rsidR="00A846F2" w:rsidRPr="00036F8C" w:rsidRDefault="00A846F2" w:rsidP="00D51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2.1 Календарный учебный график</w:t>
      </w:r>
    </w:p>
    <w:p w:rsidR="00A846F2" w:rsidRPr="00036F8C" w:rsidRDefault="00A846F2" w:rsidP="00D51159">
      <w:pPr>
        <w:widowControl w:val="0"/>
        <w:spacing w:after="0" w:line="240" w:lineRule="auto"/>
        <w:ind w:right="-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м</w:t>
      </w:r>
      <w:r w:rsidRPr="00036F8C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ц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036F8C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36F8C">
        <w:rPr>
          <w:rFonts w:ascii="Times New Roman" w:hAnsi="Times New Roman" w:cs="Times New Roman"/>
          <w:sz w:val="24"/>
          <w:szCs w:val="24"/>
        </w:rPr>
        <w:t>аня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й</w:t>
      </w:r>
      <w:r w:rsidRPr="00036F8C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036F8C">
        <w:rPr>
          <w:rFonts w:ascii="Times New Roman" w:hAnsi="Times New Roman" w:cs="Times New Roman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й</w:t>
      </w:r>
      <w:r w:rsidRPr="00036F8C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ел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ой</w:t>
      </w:r>
      <w:r w:rsidRPr="00036F8C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36F8C">
        <w:rPr>
          <w:rFonts w:ascii="Times New Roman" w:hAnsi="Times New Roman" w:cs="Times New Roman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036F8C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36F8C">
        <w:rPr>
          <w:rFonts w:ascii="Times New Roman" w:hAnsi="Times New Roman" w:cs="Times New Roman"/>
          <w:sz w:val="24"/>
          <w:szCs w:val="24"/>
        </w:rPr>
        <w:t>те</w:t>
      </w:r>
      <w:r w:rsidRPr="00036F8C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36F8C">
        <w:rPr>
          <w:rFonts w:ascii="Times New Roman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036F8C">
        <w:rPr>
          <w:rFonts w:ascii="Times New Roman" w:hAnsi="Times New Roman" w:cs="Times New Roman"/>
          <w:sz w:val="24"/>
          <w:szCs w:val="24"/>
        </w:rPr>
        <w:t>ро</w:t>
      </w:r>
      <w:r w:rsidRPr="00036F8C"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рам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36F8C">
        <w:rPr>
          <w:rFonts w:ascii="Times New Roman" w:hAnsi="Times New Roman" w:cs="Times New Roman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036F8C">
        <w:rPr>
          <w:rFonts w:ascii="Times New Roman" w:hAnsi="Times New Roman" w:cs="Times New Roman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ляе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ся</w:t>
      </w:r>
      <w:r w:rsidRPr="00036F8C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6F8C">
        <w:rPr>
          <w:rFonts w:ascii="Times New Roman" w:hAnsi="Times New Roman" w:cs="Times New Roman"/>
          <w:sz w:val="24"/>
          <w:szCs w:val="24"/>
        </w:rPr>
        <w:t>лен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036F8C">
        <w:rPr>
          <w:rFonts w:ascii="Times New Roman" w:hAnsi="Times New Roman" w:cs="Times New Roman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36F8C">
        <w:rPr>
          <w:rFonts w:ascii="Times New Roman" w:hAnsi="Times New Roman" w:cs="Times New Roman"/>
          <w:sz w:val="24"/>
          <w:szCs w:val="24"/>
        </w:rPr>
        <w:t>м</w:t>
      </w:r>
      <w:r w:rsidRPr="00036F8C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бн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36F8C">
        <w:rPr>
          <w:rFonts w:ascii="Times New Roman" w:hAnsi="Times New Roman" w:cs="Times New Roman"/>
          <w:sz w:val="24"/>
          <w:szCs w:val="24"/>
        </w:rPr>
        <w:t>м</w:t>
      </w:r>
      <w:r w:rsidRPr="00036F8C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ра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036F8C">
        <w:rPr>
          <w:rFonts w:ascii="Times New Roman" w:hAnsi="Times New Roman" w:cs="Times New Roman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м</w:t>
      </w:r>
      <w:r w:rsidRPr="00036F8C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36F8C">
        <w:rPr>
          <w:rFonts w:ascii="Times New Roman" w:hAnsi="Times New Roman" w:cs="Times New Roman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4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с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036F8C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36F8C">
        <w:rPr>
          <w:rFonts w:ascii="Times New Roman" w:hAnsi="Times New Roman" w:cs="Times New Roman"/>
          <w:sz w:val="24"/>
          <w:szCs w:val="24"/>
        </w:rPr>
        <w:t xml:space="preserve">, 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36F8C">
        <w:rPr>
          <w:rFonts w:ascii="Times New Roman" w:hAnsi="Times New Roman" w:cs="Times New Roman"/>
          <w:sz w:val="24"/>
          <w:szCs w:val="24"/>
        </w:rPr>
        <w:t>твер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36F8C">
        <w:rPr>
          <w:rFonts w:ascii="Times New Roman" w:hAnsi="Times New Roman" w:cs="Times New Roman"/>
          <w:sz w:val="24"/>
          <w:szCs w:val="24"/>
        </w:rPr>
        <w:t>е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036F8C">
        <w:rPr>
          <w:rFonts w:ascii="Times New Roman" w:hAnsi="Times New Roman" w:cs="Times New Roman"/>
          <w:sz w:val="24"/>
          <w:szCs w:val="24"/>
        </w:rPr>
        <w:t>м</w:t>
      </w:r>
      <w:r w:rsidRPr="00036F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П</w:t>
      </w:r>
      <w:r w:rsidRPr="00036F8C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36F8C">
        <w:rPr>
          <w:rFonts w:ascii="Times New Roman" w:hAnsi="Times New Roman" w:cs="Times New Roman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ем</w:t>
      </w:r>
      <w:r w:rsidRPr="00036F8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18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036F8C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36F8C">
        <w:rPr>
          <w:rFonts w:ascii="Times New Roman" w:hAnsi="Times New Roman" w:cs="Times New Roman"/>
          <w:sz w:val="24"/>
          <w:szCs w:val="24"/>
        </w:rPr>
        <w:t>с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36F8C">
        <w:rPr>
          <w:rFonts w:ascii="Times New Roman" w:hAnsi="Times New Roman" w:cs="Times New Roman"/>
          <w:sz w:val="24"/>
          <w:szCs w:val="24"/>
        </w:rPr>
        <w:t>ен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ар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36F8C">
        <w:rPr>
          <w:rFonts w:ascii="Times New Roman" w:hAnsi="Times New Roman" w:cs="Times New Roman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8"/>
          <w:w w:val="99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Pr="00036F8C">
        <w:rPr>
          <w:rFonts w:ascii="Times New Roman" w:hAnsi="Times New Roman" w:cs="Times New Roman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36F8C">
        <w:rPr>
          <w:rFonts w:ascii="Times New Roman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036F8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рац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от</w:t>
      </w:r>
      <w:r w:rsidRPr="00036F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28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36F8C">
        <w:rPr>
          <w:rFonts w:ascii="Times New Roman" w:hAnsi="Times New Roman" w:cs="Times New Roman"/>
          <w:sz w:val="24"/>
          <w:szCs w:val="24"/>
        </w:rPr>
        <w:t>0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36F8C">
        <w:rPr>
          <w:rFonts w:ascii="Times New Roman" w:hAnsi="Times New Roman" w:cs="Times New Roman"/>
          <w:sz w:val="24"/>
          <w:szCs w:val="24"/>
        </w:rPr>
        <w:t>2020</w:t>
      </w:r>
      <w:r w:rsidRPr="00036F8C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N</w:t>
      </w:r>
      <w:r w:rsidRPr="00036F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28</w:t>
      </w:r>
      <w:r w:rsidRPr="00036F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36F8C">
        <w:rPr>
          <w:rFonts w:ascii="Times New Roman" w:hAnsi="Times New Roman" w:cs="Times New Roman"/>
          <w:sz w:val="24"/>
          <w:szCs w:val="24"/>
        </w:rPr>
        <w:t>Об</w:t>
      </w:r>
      <w:r w:rsidRPr="00036F8C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36F8C">
        <w:rPr>
          <w:rFonts w:ascii="Times New Roman" w:hAnsi="Times New Roman" w:cs="Times New Roman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ии</w:t>
      </w:r>
      <w:r w:rsidRPr="00036F8C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ар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36F8C">
        <w:rPr>
          <w:rFonts w:ascii="Times New Roman" w:hAnsi="Times New Roman" w:cs="Times New Roman"/>
          <w:sz w:val="24"/>
          <w:szCs w:val="24"/>
        </w:rPr>
        <w:t>х</w:t>
      </w:r>
      <w:r w:rsidRPr="00036F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6F8C">
        <w:rPr>
          <w:rFonts w:ascii="Times New Roman" w:hAnsi="Times New Roman" w:cs="Times New Roman"/>
          <w:sz w:val="24"/>
          <w:szCs w:val="24"/>
        </w:rPr>
        <w:t>ра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036F8C">
        <w:rPr>
          <w:rFonts w:ascii="Times New Roman" w:hAnsi="Times New Roman" w:cs="Times New Roman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СП</w:t>
      </w:r>
      <w:r w:rsidRPr="00036F8C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2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36F8C">
        <w:rPr>
          <w:rFonts w:ascii="Times New Roman" w:hAnsi="Times New Roman" w:cs="Times New Roman"/>
          <w:sz w:val="24"/>
          <w:szCs w:val="24"/>
        </w:rPr>
        <w:t>364</w:t>
      </w:r>
      <w:r w:rsidRPr="00036F8C">
        <w:rPr>
          <w:rFonts w:ascii="Times New Roman" w:hAnsi="Times New Roman" w:cs="Times New Roman"/>
          <w:spacing w:val="11"/>
          <w:sz w:val="24"/>
          <w:szCs w:val="24"/>
        </w:rPr>
        <w:t>8</w:t>
      </w:r>
      <w:r w:rsidRPr="00036F8C">
        <w:rPr>
          <w:rFonts w:ascii="Times New Roman" w:hAnsi="Times New Roman" w:cs="Times New Roman"/>
          <w:spacing w:val="2"/>
          <w:w w:val="99"/>
          <w:sz w:val="24"/>
          <w:szCs w:val="24"/>
        </w:rPr>
        <w:t>-</w:t>
      </w:r>
      <w:r w:rsidRPr="00036F8C">
        <w:rPr>
          <w:rFonts w:ascii="Times New Roman" w:hAnsi="Times New Roman" w:cs="Times New Roman"/>
          <w:sz w:val="24"/>
          <w:szCs w:val="24"/>
        </w:rPr>
        <w:t xml:space="preserve">20 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эпи</w:t>
      </w:r>
      <w:r w:rsidRPr="00036F8C">
        <w:rPr>
          <w:rFonts w:ascii="Times New Roman" w:hAnsi="Times New Roman" w:cs="Times New Roman"/>
          <w:sz w:val="24"/>
          <w:szCs w:val="24"/>
        </w:rPr>
        <w:t>дем</w:t>
      </w:r>
      <w:r w:rsidRPr="00036F8C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ч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с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ре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36F8C">
        <w:rPr>
          <w:rFonts w:ascii="Times New Roman" w:hAnsi="Times New Roman" w:cs="Times New Roman"/>
          <w:sz w:val="24"/>
          <w:szCs w:val="24"/>
        </w:rPr>
        <w:t>я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к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36F8C">
        <w:rPr>
          <w:rFonts w:ascii="Times New Roman" w:hAnsi="Times New Roman" w:cs="Times New Roman"/>
          <w:sz w:val="24"/>
          <w:szCs w:val="24"/>
        </w:rPr>
        <w:t>и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036F8C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036F8C">
        <w:rPr>
          <w:rFonts w:ascii="Times New Roman" w:hAnsi="Times New Roman" w:cs="Times New Roman"/>
          <w:sz w:val="24"/>
          <w:szCs w:val="24"/>
        </w:rPr>
        <w:t xml:space="preserve">ям 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36F8C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036F8C">
        <w:rPr>
          <w:rFonts w:ascii="Times New Roman" w:hAnsi="Times New Roman" w:cs="Times New Roman"/>
          <w:sz w:val="24"/>
          <w:szCs w:val="24"/>
        </w:rPr>
        <w:t>сп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4"/>
          <w:w w:val="99"/>
          <w:sz w:val="24"/>
          <w:szCs w:val="24"/>
        </w:rPr>
        <w:t>т</w:t>
      </w:r>
      <w:r w:rsidRPr="00036F8C">
        <w:rPr>
          <w:rFonts w:ascii="Times New Roman" w:hAnsi="Times New Roman" w:cs="Times New Roman"/>
          <w:sz w:val="24"/>
          <w:szCs w:val="24"/>
        </w:rPr>
        <w:t>ан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я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036F8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6F8C">
        <w:rPr>
          <w:rFonts w:ascii="Times New Roman" w:hAnsi="Times New Roman" w:cs="Times New Roman"/>
          <w:sz w:val="24"/>
          <w:szCs w:val="24"/>
        </w:rPr>
        <w:t>ен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>я,</w:t>
      </w:r>
      <w:r w:rsidRPr="00036F8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36F8C">
        <w:rPr>
          <w:rFonts w:ascii="Times New Roman" w:hAnsi="Times New Roman" w:cs="Times New Roman"/>
          <w:spacing w:val="-9"/>
          <w:sz w:val="24"/>
          <w:szCs w:val="24"/>
        </w:rPr>
        <w:t>х</w:t>
      </w:r>
      <w:r w:rsidRPr="00036F8C">
        <w:rPr>
          <w:rFonts w:ascii="Times New Roman" w:hAnsi="Times New Roman" w:cs="Times New Roman"/>
          <w:sz w:val="24"/>
          <w:szCs w:val="24"/>
        </w:rPr>
        <w:t>а</w:t>
      </w:r>
      <w:r w:rsidRPr="00036F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036F8C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36F8C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036F8C">
        <w:rPr>
          <w:rFonts w:ascii="Times New Roman" w:hAnsi="Times New Roman" w:cs="Times New Roman"/>
          <w:sz w:val="24"/>
          <w:szCs w:val="24"/>
        </w:rPr>
        <w:t>я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те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36F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36F8C">
        <w:rPr>
          <w:rFonts w:ascii="Times New Roman" w:hAnsi="Times New Roman" w:cs="Times New Roman"/>
          <w:sz w:val="24"/>
          <w:szCs w:val="24"/>
        </w:rPr>
        <w:t>о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36F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36F8C">
        <w:rPr>
          <w:rFonts w:ascii="Times New Roman" w:hAnsi="Times New Roman" w:cs="Times New Roman"/>
          <w:sz w:val="24"/>
          <w:szCs w:val="24"/>
        </w:rPr>
        <w:t>ж</w:t>
      </w:r>
      <w:r w:rsidRPr="00036F8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36F8C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036F8C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</w:p>
    <w:p w:rsidR="00A846F2" w:rsidRPr="00036F8C" w:rsidRDefault="00A846F2" w:rsidP="00D51159">
      <w:pPr>
        <w:pStyle w:val="Default"/>
        <w:jc w:val="both"/>
        <w:rPr>
          <w:color w:val="auto"/>
        </w:rPr>
      </w:pPr>
      <w:r w:rsidRPr="00036F8C">
        <w:rPr>
          <w:color w:val="auto"/>
        </w:rPr>
        <w:t>Начало занятий -1 сентября.</w:t>
      </w:r>
    </w:p>
    <w:p w:rsidR="00A846F2" w:rsidRPr="00036F8C" w:rsidRDefault="00A846F2" w:rsidP="00D51159">
      <w:pPr>
        <w:pStyle w:val="Default"/>
        <w:jc w:val="both"/>
        <w:rPr>
          <w:color w:val="auto"/>
        </w:rPr>
      </w:pPr>
      <w:r w:rsidRPr="00036F8C">
        <w:rPr>
          <w:color w:val="auto"/>
        </w:rPr>
        <w:t>Окончание занятий -31 мая.</w:t>
      </w:r>
    </w:p>
    <w:p w:rsidR="00A846F2" w:rsidRPr="00036F8C" w:rsidRDefault="00A846F2" w:rsidP="00D51159">
      <w:pPr>
        <w:pStyle w:val="Default"/>
        <w:jc w:val="both"/>
        <w:rPr>
          <w:color w:val="auto"/>
        </w:rPr>
      </w:pPr>
      <w:r w:rsidRPr="00036F8C">
        <w:rPr>
          <w:color w:val="auto"/>
        </w:rPr>
        <w:t>Всего учебных недель (продолжительность учебного года) - 36 недель.</w:t>
      </w:r>
    </w:p>
    <w:p w:rsidR="00A846F2" w:rsidRPr="00036F8C" w:rsidRDefault="00A846F2" w:rsidP="00D51159">
      <w:pPr>
        <w:pStyle w:val="Default"/>
        <w:jc w:val="both"/>
        <w:rPr>
          <w:color w:val="auto"/>
        </w:rPr>
      </w:pPr>
      <w:r w:rsidRPr="00036F8C">
        <w:rPr>
          <w:color w:val="auto"/>
        </w:rPr>
        <w:t>Количество учебных дней; первый год обучения – 72 дня, второй год обучения -72 дня. Объем учебных часов: первый год обучения -72 часа, второй год обучения - 72 часа.</w:t>
      </w:r>
    </w:p>
    <w:p w:rsidR="00A846F2" w:rsidRPr="00036F8C" w:rsidRDefault="00A846F2" w:rsidP="00D51159">
      <w:pPr>
        <w:pStyle w:val="Default"/>
        <w:jc w:val="both"/>
        <w:rPr>
          <w:color w:val="auto"/>
        </w:rPr>
      </w:pPr>
      <w:r w:rsidRPr="00036F8C">
        <w:rPr>
          <w:color w:val="auto"/>
        </w:rPr>
        <w:t>Режим работы: занятия организованы во второй половине дня, проводятся  по одному академическому часу.</w:t>
      </w:r>
    </w:p>
    <w:p w:rsidR="00A846F2" w:rsidRPr="00036F8C" w:rsidRDefault="00A846F2" w:rsidP="00404E3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559"/>
        <w:gridCol w:w="1276"/>
        <w:gridCol w:w="1276"/>
        <w:gridCol w:w="1276"/>
        <w:gridCol w:w="1807"/>
      </w:tblGrid>
      <w:tr w:rsidR="00A846F2" w:rsidRPr="00036F8C" w:rsidTr="00D51159">
        <w:tc>
          <w:tcPr>
            <w:tcW w:w="1384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тельность обучения</w:t>
            </w:r>
          </w:p>
        </w:tc>
        <w:tc>
          <w:tcPr>
            <w:tcW w:w="1701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начала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59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окончания занятий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недель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дней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часов</w:t>
            </w:r>
          </w:p>
        </w:tc>
        <w:tc>
          <w:tcPr>
            <w:tcW w:w="1807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 занятий</w:t>
            </w:r>
          </w:p>
        </w:tc>
      </w:tr>
      <w:tr w:rsidR="00A846F2" w:rsidRPr="00036F8C" w:rsidTr="00D51159">
        <w:trPr>
          <w:trHeight w:val="2083"/>
        </w:trPr>
        <w:tc>
          <w:tcPr>
            <w:tcW w:w="1384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701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1.09.2023 года</w:t>
            </w:r>
          </w:p>
        </w:tc>
        <w:tc>
          <w:tcPr>
            <w:tcW w:w="1559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31.05.2025 года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07" w:type="dxa"/>
          </w:tcPr>
          <w:p w:rsidR="00A846F2" w:rsidRPr="00036F8C" w:rsidRDefault="00A846F2" w:rsidP="00D5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по одному академическому часу(= 30 минутам)</w:t>
            </w:r>
          </w:p>
        </w:tc>
      </w:tr>
    </w:tbl>
    <w:p w:rsidR="00A846F2" w:rsidRPr="00036F8C" w:rsidRDefault="00A846F2" w:rsidP="00D511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6F2" w:rsidRPr="00036F8C" w:rsidRDefault="00A846F2" w:rsidP="00404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Объём аудиторной учебной нагрузки – 2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часа в неделю. На каждого обучающегося составляется индивидуальный учебный план. Продолжительность академического часа – 30 минут. </w:t>
      </w:r>
    </w:p>
    <w:p w:rsidR="00A846F2" w:rsidRPr="00036F8C" w:rsidRDefault="00A846F2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 – индивидуальная. </w:t>
      </w:r>
    </w:p>
    <w:p w:rsidR="00A846F2" w:rsidRPr="00036F8C" w:rsidRDefault="00A846F2" w:rsidP="00D51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2.2.Формы аттестации (контроля) и оценочные материалы</w:t>
      </w:r>
    </w:p>
    <w:p w:rsidR="00A846F2" w:rsidRPr="00036F8C" w:rsidRDefault="00A846F2" w:rsidP="00D51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Система и критерии оценок промежуточной и итоговой аттестации.</w:t>
      </w:r>
    </w:p>
    <w:p w:rsidR="00A846F2" w:rsidRPr="00036F8C" w:rsidRDefault="00A846F2" w:rsidP="00404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Оценка качества реализации программы «Бисер» включает в себя текущий контроль успеваемости, промежуточную и итоговую аттестацию обучающихся. </w:t>
      </w:r>
    </w:p>
    <w:p w:rsidR="001A1C4C" w:rsidRDefault="00A846F2" w:rsidP="001A1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Механизмом промежуточной и итоговой оценки результатов, получаемых в ходе реализации данной программы, является мониторинг знаний, умений и навыков, который проводится 3 раза в год (сентябрь, декабрь, май). Знания, умения и навыки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оцениваются по 3 бальной системе (3 балла – самостоятельное выполнение задания, 2 – с незначительной помощью педагога, 1балл - не справился с заданием или отказ от выполнения). Промежуточная аттестаци</w:t>
      </w:r>
      <w:r w:rsidR="001A1C4C">
        <w:rPr>
          <w:rFonts w:ascii="Times New Roman" w:eastAsia="Calibri" w:hAnsi="Times New Roman" w:cs="Times New Roman"/>
          <w:sz w:val="24"/>
          <w:szCs w:val="24"/>
        </w:rPr>
        <w:t xml:space="preserve">я (в декабре) включает в себя: </w:t>
      </w:r>
    </w:p>
    <w:p w:rsidR="001A1C4C" w:rsidRDefault="00A846F2" w:rsidP="00D511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4C">
        <w:rPr>
          <w:rFonts w:ascii="Times New Roman" w:eastAsia="Calibri" w:hAnsi="Times New Roman" w:cs="Times New Roman"/>
          <w:sz w:val="24"/>
          <w:szCs w:val="24"/>
        </w:rPr>
        <w:t xml:space="preserve">проведение выставок работ обучающихся (в объединении, в образовательной организации); </w:t>
      </w:r>
    </w:p>
    <w:p w:rsidR="001A1C4C" w:rsidRDefault="00A846F2" w:rsidP="00D511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4C">
        <w:rPr>
          <w:rFonts w:ascii="Times New Roman" w:eastAsia="Calibri" w:hAnsi="Times New Roman" w:cs="Times New Roman"/>
          <w:sz w:val="24"/>
          <w:szCs w:val="24"/>
        </w:rPr>
        <w:t xml:space="preserve">использование поделок-сувениров в качестве подарков; оформление зала для проведения праздничных утренников; </w:t>
      </w:r>
    </w:p>
    <w:p w:rsidR="001A1C4C" w:rsidRDefault="00A846F2" w:rsidP="00D511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4C">
        <w:rPr>
          <w:rFonts w:ascii="Times New Roman" w:eastAsia="Calibri" w:hAnsi="Times New Roman" w:cs="Times New Roman"/>
          <w:sz w:val="24"/>
          <w:szCs w:val="24"/>
        </w:rPr>
        <w:t xml:space="preserve">участие в районных, областных, всероссийских конкурсах, выставках детского прикладного и художественного творчества; </w:t>
      </w:r>
    </w:p>
    <w:p w:rsidR="00E70CCD" w:rsidRPr="001A1C4C" w:rsidRDefault="00A846F2" w:rsidP="00D511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4C">
        <w:rPr>
          <w:rFonts w:ascii="Times New Roman" w:eastAsia="Calibri" w:hAnsi="Times New Roman" w:cs="Times New Roman"/>
          <w:sz w:val="24"/>
          <w:szCs w:val="24"/>
        </w:rPr>
        <w:t>участие (в дистанционном режиме) во всероссийских и международных конкурсах, выставках детского прикладног</w:t>
      </w:r>
      <w:r w:rsidR="00E70CCD" w:rsidRPr="001A1C4C">
        <w:rPr>
          <w:rFonts w:ascii="Times New Roman" w:eastAsia="Calibri" w:hAnsi="Times New Roman" w:cs="Times New Roman"/>
          <w:sz w:val="24"/>
          <w:szCs w:val="24"/>
        </w:rPr>
        <w:t>о и художественного творчества.</w:t>
      </w:r>
    </w:p>
    <w:p w:rsidR="00A846F2" w:rsidRPr="00036F8C" w:rsidRDefault="00A846F2" w:rsidP="00E0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В конце каждого учебного года проводится итоговый мониторинг (выполняется итоговая творческая работа, позволяющая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продемонстрировать приобретенные ЗУН). </w:t>
      </w:r>
    </w:p>
    <w:p w:rsidR="005B0087" w:rsidRPr="00036F8C" w:rsidRDefault="00A846F2" w:rsidP="005B0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Ещё одним важным моментом программы на сегодняшний день является профессиональная ориентация детей. В настоящее время ориентация детей школьного возраста в мире профессий и в труде взрослых рассматривается как неотъемлемое условие их всестороннего, полноценного развития. В процессе возрастного развития ребёнок насыщает своё сознание разнообразными пр</w:t>
      </w:r>
      <w:r w:rsidR="005B0087" w:rsidRPr="00036F8C">
        <w:rPr>
          <w:rFonts w:ascii="Times New Roman" w:eastAsia="Calibri" w:hAnsi="Times New Roman" w:cs="Times New Roman"/>
          <w:sz w:val="24"/>
          <w:szCs w:val="24"/>
        </w:rPr>
        <w:t>едставлениями о мире профессий.</w:t>
      </w:r>
    </w:p>
    <w:p w:rsidR="00A846F2" w:rsidRPr="00036F8C" w:rsidRDefault="00A846F2" w:rsidP="005B0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ранней профессиональной ориентации являются: </w:t>
      </w:r>
    </w:p>
    <w:p w:rsidR="00746FDF" w:rsidRDefault="00A846F2" w:rsidP="00D5115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FDF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воспитание (формирование у детей интереса к труду, трудолюбия); </w:t>
      </w:r>
    </w:p>
    <w:p w:rsidR="00A846F2" w:rsidRPr="00746FDF" w:rsidRDefault="00A846F2" w:rsidP="00D5115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FDF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информирование (обеспечение детей информацией о мире профессий). Оба эти процесса нуждаются в руководстве со стороны взрослых, и оба эти процесса могут быть реализованы в условиях дополнительного образования. Кроме того, ранняя профориентация включает в себя информационные консультации для родителей, которые направлены на приобщение родителей к совместной с организациями дополнительного образования работе по ранней профориентации детей. </w:t>
      </w:r>
    </w:p>
    <w:p w:rsidR="00A846F2" w:rsidRPr="00036F8C" w:rsidRDefault="00A846F2" w:rsidP="00D5115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Критериями  оценки уровня практической подготовки</w:t>
      </w:r>
      <w:r w:rsidR="009E7E55" w:rsidRPr="00036F8C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036F8C">
        <w:rPr>
          <w:rFonts w:ascii="Times New Roman" w:hAnsi="Times New Roman" w:cs="Times New Roman"/>
          <w:b/>
          <w:sz w:val="24"/>
          <w:szCs w:val="24"/>
        </w:rPr>
        <w:t>: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lastRenderedPageBreak/>
        <w:t>соответствие уровня практических навыков к программным требованиям, владение специальным оборудованием и оснащением,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качество выполненного задания, 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технологичность практической деятельности, 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культура организации труда, 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уровень творческого отношения к заданию, 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аккуратность и ответственность в работе, </w:t>
      </w:r>
    </w:p>
    <w:p w:rsidR="00A846F2" w:rsidRPr="00036F8C" w:rsidRDefault="00A846F2" w:rsidP="00D51159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применение самостоятельно усвоенные знания и способы деятельности для решения новых задач, поставленных как педагогом, так и им самим.</w:t>
      </w:r>
    </w:p>
    <w:p w:rsidR="00A846F2" w:rsidRPr="00036F8C" w:rsidRDefault="00A846F2" w:rsidP="00D51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Диагностика результативности образовательной программы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и во время проведения аттестации, с целью выявления интересов ребёнка, мотивации.</w:t>
      </w:r>
    </w:p>
    <w:p w:rsidR="00A846F2" w:rsidRPr="00036F8C" w:rsidRDefault="00A846F2" w:rsidP="00D51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диагностики используются: </w:t>
      </w:r>
    </w:p>
    <w:p w:rsidR="00A846F2" w:rsidRPr="00036F8C" w:rsidRDefault="00A846F2" w:rsidP="00D51159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Опрос.</w:t>
      </w:r>
    </w:p>
    <w:p w:rsidR="00A846F2" w:rsidRPr="00036F8C" w:rsidRDefault="00A846F2" w:rsidP="00D51159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Беседа.</w:t>
      </w:r>
    </w:p>
    <w:p w:rsidR="00A846F2" w:rsidRPr="00036F8C" w:rsidRDefault="00A846F2" w:rsidP="00D51159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A846F2" w:rsidRPr="00036F8C" w:rsidRDefault="00A846F2" w:rsidP="00D51159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Мини-выставка.   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работ.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036F8C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036F8C">
        <w:rPr>
          <w:rFonts w:ascii="Times New Roman" w:hAnsi="Times New Roman" w:cs="Times New Roman"/>
          <w:sz w:val="24"/>
          <w:szCs w:val="24"/>
        </w:rPr>
        <w:t xml:space="preserve"> способа позволяет не только провести диагностику развития личностных способностей, но и по</w:t>
      </w:r>
      <w:r w:rsidR="005B0087" w:rsidRPr="00036F8C">
        <w:rPr>
          <w:rFonts w:ascii="Times New Roman" w:hAnsi="Times New Roman" w:cs="Times New Roman"/>
          <w:sz w:val="24"/>
          <w:szCs w:val="24"/>
        </w:rPr>
        <w:t xml:space="preserve">высить самооценку обучающихся. </w:t>
      </w:r>
      <w:r w:rsidRPr="00036F8C">
        <w:rPr>
          <w:rFonts w:ascii="Times New Roman" w:hAnsi="Times New Roman" w:cs="Times New Roman"/>
          <w:sz w:val="24"/>
          <w:szCs w:val="24"/>
        </w:rPr>
        <w:t>В течение года лучшие изделия отбираются для участия в  конкурсах и выставках различных уровней.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bCs/>
          <w:iCs/>
          <w:sz w:val="24"/>
          <w:szCs w:val="24"/>
        </w:rPr>
        <w:t>Занятия направлены на развитие у обучающихся: творческих способностей, аккуратности, трудолюбия, самоконтроля,  сам</w:t>
      </w:r>
      <w:r w:rsidR="005B0087" w:rsidRPr="00036F8C">
        <w:rPr>
          <w:rFonts w:ascii="Times New Roman" w:hAnsi="Times New Roman" w:cs="Times New Roman"/>
          <w:bCs/>
          <w:iCs/>
          <w:sz w:val="24"/>
          <w:szCs w:val="24"/>
        </w:rPr>
        <w:t xml:space="preserve">остоятельности и взаимопомощи. </w:t>
      </w:r>
      <w:r w:rsidRPr="00036F8C">
        <w:rPr>
          <w:rFonts w:ascii="Times New Roman" w:hAnsi="Times New Roman" w:cs="Times New Roman"/>
          <w:bCs/>
          <w:iCs/>
          <w:sz w:val="24"/>
          <w:szCs w:val="24"/>
        </w:rPr>
        <w:t xml:space="preserve">В ходе использования элементов  исследовательской деятельности, обучающиеся самостоятельно осуществляют задуманное. Проявляют, при </w:t>
      </w:r>
      <w:r w:rsidRPr="00036F8C">
        <w:rPr>
          <w:rFonts w:ascii="Times New Roman" w:hAnsi="Times New Roman" w:cs="Times New Roman"/>
          <w:sz w:val="24"/>
          <w:szCs w:val="24"/>
        </w:rPr>
        <w:t>общении друг с другом,</w:t>
      </w:r>
      <w:r w:rsidRPr="00036F8C">
        <w:rPr>
          <w:rFonts w:ascii="Times New Roman" w:hAnsi="Times New Roman" w:cs="Times New Roman"/>
          <w:bCs/>
          <w:iCs/>
          <w:sz w:val="24"/>
          <w:szCs w:val="24"/>
        </w:rPr>
        <w:t xml:space="preserve"> стремление к реализации своего замысла.</w:t>
      </w:r>
    </w:p>
    <w:p w:rsidR="00A846F2" w:rsidRPr="00036F8C" w:rsidRDefault="00A846F2" w:rsidP="00D511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Методические материалы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высоких результатов по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бисероплетению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развитие творческих способностей обучающихся зависит от организации правильно подобранных педагогических условий и целенаправленной систематической работы с </w:t>
      </w:r>
      <w:proofErr w:type="gram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Только в этом случае наблюдается достижение высоких результатов. В ходе использования элементов исследовательской деятельности, обучающиеся самостоятельно осуществляют задуманное, проявляют стремление к реализации своего замысла. </w:t>
      </w:r>
    </w:p>
    <w:p w:rsidR="00A846F2" w:rsidRPr="00036F8C" w:rsidRDefault="00A846F2" w:rsidP="00D5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обучения необходимо использовать как традиционные методы обучения:</w:t>
      </w:r>
    </w:p>
    <w:p w:rsidR="00A846F2" w:rsidRPr="00036F8C" w:rsidRDefault="00A846F2" w:rsidP="00D51159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(беседа, использование образов, сюжетов устного народного творчества)</w:t>
      </w:r>
      <w:proofErr w:type="gramEnd"/>
    </w:p>
    <w:p w:rsidR="00A846F2" w:rsidRPr="00036F8C" w:rsidRDefault="00A846F2" w:rsidP="00D51159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Наглядные (демонстрация педагогом приемов работы, наглядных пособий, анализ детских работ)</w:t>
      </w:r>
    </w:p>
    <w:p w:rsidR="00A846F2" w:rsidRPr="00036F8C" w:rsidRDefault="00A846F2" w:rsidP="00D51159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методы (овладение приемами работы повтора, вариации, импровизация)</w:t>
      </w:r>
    </w:p>
    <w:p w:rsidR="00A846F2" w:rsidRPr="00036F8C" w:rsidRDefault="00A846F2" w:rsidP="00D51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технических средств, анализ и решение конфликтных ситуаций и т.д., так и инновационные методы обучения: элементы проблемного метода обучения, метод информационной поддержки, дизайн-анализ. Использование разнообразных форм обучении повышает продуктивность занятий, повышает интерес </w:t>
      </w:r>
      <w:proofErr w:type="gram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учебному процессу, помогает сформировать творческую самостоятельность.</w:t>
      </w:r>
    </w:p>
    <w:p w:rsidR="00A846F2" w:rsidRPr="00036F8C" w:rsidRDefault="00A846F2" w:rsidP="00D51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Одна из основных задач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бисероплетения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развитие творческого мышления обучающихся. Поэтому детям предоставляется возможность самим наблюдать, анализировать, находить главное, определять смысл, красоту и оригинальность. </w:t>
      </w:r>
    </w:p>
    <w:p w:rsidR="00A846F2" w:rsidRPr="00036F8C" w:rsidRDefault="00A846F2" w:rsidP="00D51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При обучении анализу и самоанализу работы детей не сравниваются и при выполнении заданий поощряются любые успехи. К оценкам результато</w:t>
      </w:r>
      <w:r w:rsidR="00E01034"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творчества относятся похвала </w:t>
      </w: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самостоятельность и инициативу выбора новой темы, выставка работ, награждение грамотами, фотографирование работ для фотоальбома лучших работ объединения. Применение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безоценочного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 позволяет не только провести диагностику развития личностных способностей. Но и повысить самооценку </w:t>
      </w:r>
      <w:proofErr w:type="gram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года лучшие изделия отбираются для участия в конкурсах и выставках различных уровней. </w:t>
      </w:r>
    </w:p>
    <w:p w:rsidR="00A846F2" w:rsidRPr="00036F8C" w:rsidRDefault="00A846F2" w:rsidP="00D511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процессе обучения необходимы подобранные по темам программы:</w:t>
      </w:r>
    </w:p>
    <w:p w:rsidR="00A846F2" w:rsidRPr="00036F8C" w:rsidRDefault="00A846F2" w:rsidP="00D51159">
      <w:pPr>
        <w:pStyle w:val="a3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видео материалы</w:t>
      </w:r>
    </w:p>
    <w:p w:rsidR="00A846F2" w:rsidRPr="00036F8C" w:rsidRDefault="00A846F2" w:rsidP="00D51159">
      <w:pPr>
        <w:pStyle w:val="a3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F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электронные образовательные ресурсы (ссылки на мастер-классы, видео-занятия); </w:t>
      </w:r>
    </w:p>
    <w:p w:rsidR="00A846F2" w:rsidRPr="00036F8C" w:rsidRDefault="00A846F2" w:rsidP="00D51159">
      <w:pPr>
        <w:pStyle w:val="a3"/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разработки по декоративно-прикладному творчеству педагога, образцы изделий, выполненные мастерами, педагогом и обучающимися, эскизы, фотоальбомы, книги, фотогра</w:t>
      </w:r>
      <w:r w:rsidR="00404E38">
        <w:rPr>
          <w:rFonts w:ascii="Times New Roman" w:hAnsi="Times New Roman" w:cs="Times New Roman"/>
          <w:color w:val="000000" w:themeColor="text1"/>
          <w:sz w:val="24"/>
          <w:szCs w:val="24"/>
        </w:rPr>
        <w:t>фии детских работ.</w:t>
      </w:r>
    </w:p>
    <w:p w:rsidR="00A846F2" w:rsidRPr="00036F8C" w:rsidRDefault="00A846F2" w:rsidP="00D51159">
      <w:pPr>
        <w:pStyle w:val="a3"/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материалы: </w:t>
      </w:r>
    </w:p>
    <w:p w:rsidR="00A846F2" w:rsidRPr="00036F8C" w:rsidRDefault="00A846F2" w:rsidP="00D5115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- шаблоны, трафареты, технологические карты;</w:t>
      </w:r>
    </w:p>
    <w:p w:rsidR="00CE31F4" w:rsidRPr="00746FDF" w:rsidRDefault="00A846F2" w:rsidP="00746FD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- образцы изделий, выполненных мастерами и педагогом.</w:t>
      </w:r>
    </w:p>
    <w:p w:rsidR="00A846F2" w:rsidRPr="00036F8C" w:rsidRDefault="00A846F2" w:rsidP="00D5115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A846F2" w:rsidRPr="00036F8C" w:rsidRDefault="00A846F2" w:rsidP="009C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успешной реализации программы, необходимы следующие условия:</w:t>
      </w:r>
    </w:p>
    <w:p w:rsidR="00A846F2" w:rsidRPr="00036F8C" w:rsidRDefault="00A846F2" w:rsidP="00D51159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учебного кабинета, оснащенного необходимой мебелью;</w:t>
      </w:r>
    </w:p>
    <w:p w:rsidR="00A846F2" w:rsidRPr="00036F8C" w:rsidRDefault="00A846F2" w:rsidP="00D51159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методических и дидактических материалов;</w:t>
      </w:r>
    </w:p>
    <w:p w:rsidR="00A846F2" w:rsidRPr="00036F8C" w:rsidRDefault="00A846F2" w:rsidP="00D51159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и учебная литература.</w:t>
      </w:r>
    </w:p>
    <w:p w:rsidR="00A846F2" w:rsidRPr="00036F8C" w:rsidRDefault="00A846F2" w:rsidP="009C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дистанционной формы обучения, вызванной внешними обстоятельствами, либо при обучении с применением диста</w:t>
      </w:r>
      <w:r w:rsidR="00E01034"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нционных технологий, требуется</w:t>
      </w: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компьютера (с колонками, веб - камерой) или планшета (смартфона) с возможностью выхода в Интернет, с установленной бесплатной программой для участия в видеоконференциях,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вебинарах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таких платформах как: </w:t>
      </w:r>
      <w:proofErr w:type="spellStart"/>
      <w:proofErr w:type="gram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Сферум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Яндекс Телемост,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Телеграм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тому подобных). </w:t>
      </w:r>
      <w:proofErr w:type="gramEnd"/>
    </w:p>
    <w:p w:rsidR="0090076D" w:rsidRPr="00036F8C" w:rsidRDefault="00A846F2" w:rsidP="00D5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2.4 Материально-техническое обеспечение образовательного процесса</w:t>
      </w:r>
    </w:p>
    <w:p w:rsidR="009C1D4C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Материально-технические условия реализации программы «Бисер» обеспечивают возможность достижения обучающимися предполагаемых результатов. Материально-техническая база организации дополнительного образования соответствует санитарным и противопожарным нормам, нормам охраны труда. </w:t>
      </w:r>
    </w:p>
    <w:p w:rsidR="009C1D4C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располагает материально-технической базой, обеспечивающей проведение всех видов занятий, предусмотренных учебным планом.</w:t>
      </w:r>
    </w:p>
    <w:p w:rsidR="009C1D4C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Учебные аудитории, предназначенные для реализации учебных предметов в области декоративно-прикладного творчества оснащены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столами, стульями, стеллажами для хранения работ, классными досками и офо</w:t>
      </w:r>
      <w:r w:rsidR="009C1D4C" w:rsidRPr="00036F8C">
        <w:rPr>
          <w:rFonts w:ascii="Times New Roman" w:eastAsia="Calibri" w:hAnsi="Times New Roman" w:cs="Times New Roman"/>
          <w:sz w:val="24"/>
          <w:szCs w:val="24"/>
        </w:rPr>
        <w:t xml:space="preserve">рмляются наглядными пособиями. </w:t>
      </w:r>
    </w:p>
    <w:p w:rsidR="009C1D4C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«Бисер» должна обеспечиваться учебно-методической документацией, учебно-методическими изданиями, альбомами по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бисероплетению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,  видеоматериал</w:t>
      </w:r>
      <w:r w:rsidR="009C1D4C" w:rsidRPr="00036F8C">
        <w:rPr>
          <w:rFonts w:ascii="Times New Roman" w:eastAsia="Calibri" w:hAnsi="Times New Roman" w:cs="Times New Roman"/>
          <w:sz w:val="24"/>
          <w:szCs w:val="24"/>
        </w:rPr>
        <w:t>ами по всем учебным разделам.</w:t>
      </w:r>
    </w:p>
    <w:p w:rsidR="0090076D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программы «Бисер» завершается итоговой аттестацией, проводимой образовательной организацией самостоятельно в форме итоговых занятий, творческих просмотров, выставок. </w:t>
      </w:r>
    </w:p>
    <w:p w:rsidR="0090076D" w:rsidRPr="00036F8C" w:rsidRDefault="0090076D" w:rsidP="00D51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90076D" w:rsidRPr="00036F8C" w:rsidRDefault="0090076D" w:rsidP="009C1D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«Бисер»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предмета, имеющими курсы </w:t>
      </w: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повышения квалификации в области творческого инклюзивного образования, подтвержденные сертификатом установленного образца, учитывающими особенности психофизического развития обучающихся и состояние их здоровья, соблюдающими специальные условия, необходимые для получения образования лицами с ОВЗ (с умственной отсталостью). </w:t>
      </w:r>
      <w:proofErr w:type="gramEnd"/>
    </w:p>
    <w:p w:rsidR="0090076D" w:rsidRPr="00036F8C" w:rsidRDefault="0090076D" w:rsidP="00D51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6F2" w:rsidRPr="00036F8C" w:rsidRDefault="00A846F2" w:rsidP="00D5115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обеспечение:</w:t>
      </w:r>
    </w:p>
    <w:p w:rsidR="00A846F2" w:rsidRPr="00036F8C" w:rsidRDefault="00A846F2" w:rsidP="00D51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и учебные материалы, методические разработки по декоративно-прикладному творчеству, в частности по </w:t>
      </w:r>
      <w:proofErr w:type="spellStart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>бумагопластике</w:t>
      </w:r>
      <w:proofErr w:type="spellEnd"/>
      <w:r w:rsidRPr="0003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46F2" w:rsidRPr="00036F8C" w:rsidRDefault="00A846F2" w:rsidP="00D511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A846F2" w:rsidRPr="00036F8C" w:rsidRDefault="00A846F2" w:rsidP="00D51159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Видео материалы;</w:t>
      </w:r>
    </w:p>
    <w:p w:rsidR="00A846F2" w:rsidRPr="00036F8C" w:rsidRDefault="00A846F2" w:rsidP="00D51159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Иллюстрации, наглядные пособия, образцы изделий прикладного творчества, фотоальбомы;</w:t>
      </w:r>
    </w:p>
    <w:p w:rsidR="00A846F2" w:rsidRPr="00036F8C" w:rsidRDefault="00A846F2" w:rsidP="00D51159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Дидактические материалы.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18B" w:rsidRPr="00036F8C" w:rsidRDefault="00A846F2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B3518B"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о воспитании в составе дополнительной общеобразовательной общеразвивающей программы </w:t>
      </w: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«Бисер»</w:t>
      </w:r>
    </w:p>
    <w:p w:rsidR="00B3518B" w:rsidRPr="00036F8C" w:rsidRDefault="00B3518B" w:rsidP="009C1D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1.Цель, задачи, целевые ориентиры воспитания детей.</w:t>
      </w:r>
    </w:p>
    <w:p w:rsidR="00B3518B" w:rsidRPr="00036F8C" w:rsidRDefault="00B3518B" w:rsidP="00E0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воспитание основывается на искреннем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детей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запросам.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 и саморазвитию в социуме на основе духовно-нравственных ценностей принятых в российском обществе правил и норм поведения в интересах человека, семьи, общества и государства.</w:t>
      </w:r>
      <w:proofErr w:type="gramEnd"/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общей образованности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традиционные культурные мероприятия;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граж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данско-патриотического сознания.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целевые ориентиры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программе «Бисер</w:t>
      </w:r>
      <w:r w:rsidR="004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соответствии с направленн</w:t>
      </w:r>
      <w:r w:rsidR="0040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программы и приоритетами,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заданными «Концепцией развития дополнительного о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детей до 2030 года»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направлены на воспитание, формирование: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к художественной культуре и искусству народов России; интереса к истории искусства, достижениям и биографиям мастеров;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на солидарность и взаимопомощь людей в российском обществе, поддержку нуждающихся в помощи;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сознания ценности жизни, здоровья и безопасности, значения личных  усилий в сохранении и укреплении здоровья (своего и других людей), соблюдения правил личной и общественной безопасности, в том числе в информационной среде;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установки на здоровый образ жизни, сознательное неприятие вредных привычек, понимание их вреда; 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труду, результатам труда (своего и других людей), к трудовым достижениям своих земляков, российского народа;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восприимчивости к разным видам иску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сства, ориентации на творческое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самовыражение, реализацию своих творческ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способностей в искусстве, на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обустройство своего быта в семье, общественном пространстве;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заинтересованности в презентации своего творческого продукта, опыта участия в выставках;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стремления к сотрудничеству и уважения к старшим;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опыта представления в работах российских традиционных духовно-нравственных ценностей, исторического и культурного наследия народов России;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опыта художественного творчества как социально значимой деятельности,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у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жизни своего поселения.</w:t>
      </w:r>
    </w:p>
    <w:p w:rsidR="00B3518B" w:rsidRPr="00036F8C" w:rsidRDefault="00B3518B" w:rsidP="00E01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и методы воспитания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воспитания при реализации программы является: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доверительных отношений между педагогом и обучающимися, которые способствуют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воспитательных возможностей содержания учебного занятия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соответствующей информации, проблемных ситуаций для обсуждения;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ИКТ и дистанционных образовательных технологий обучения, обеспечивающих сов</w:t>
      </w:r>
      <w:r w:rsidR="00E01034"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ременные активности обучающихся.</w:t>
      </w:r>
    </w:p>
    <w:p w:rsidR="00B3518B" w:rsidRPr="00036F8C" w:rsidRDefault="00B3518B" w:rsidP="009C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воспитывающей деятельности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способы взаимодействия педагога и обучающихся, ориентированные на развитие социально значимых потребностей и мотивации ребенка, его сознания и приемов поведения.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убеждения (формирования сознания) - объяснение, рассказ, беседа, диспут, пример;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организации деятельности и формирования опыта поведения - приучение, педагогическое требование, упражнение, общественное мнение, воспитывающие ситуации;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стимулирования поведения и деят</w:t>
      </w:r>
      <w:r w:rsidR="0011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- поощрение (выражение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оценки, признание качеств и поступков) и наказание (обсуждений действий и поступков, противоречащих нормам поведения).</w:t>
      </w: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воспитания, анализ результатов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воспитания:</w:t>
      </w:r>
    </w:p>
    <w:p w:rsidR="00B3518B" w:rsidRPr="00036F8C" w:rsidRDefault="00B3518B" w:rsidP="00D51159">
      <w:pPr>
        <w:pStyle w:val="a3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создание воспитывающей среды - создание атмосферы творчества и</w:t>
      </w:r>
    </w:p>
    <w:p w:rsidR="00B3518B" w:rsidRPr="00036F8C" w:rsidRDefault="00B3518B" w:rsidP="00D5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условий для самореализации;</w:t>
      </w:r>
    </w:p>
    <w:p w:rsidR="00B3518B" w:rsidRPr="00110DC3" w:rsidRDefault="00B3518B" w:rsidP="00D51159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 xml:space="preserve">использование воспитательного потенциал сети Интернет </w:t>
      </w:r>
      <w:r w:rsidR="00110DC3">
        <w:rPr>
          <w:rFonts w:ascii="Times New Roman" w:hAnsi="Times New Roman" w:cs="Times New Roman"/>
          <w:sz w:val="24"/>
          <w:szCs w:val="24"/>
        </w:rPr>
        <w:t>–</w:t>
      </w:r>
      <w:r w:rsidRPr="00036F8C">
        <w:rPr>
          <w:rFonts w:ascii="Times New Roman" w:hAnsi="Times New Roman" w:cs="Times New Roman"/>
          <w:sz w:val="24"/>
          <w:szCs w:val="24"/>
        </w:rPr>
        <w:t xml:space="preserve"> тематическое</w:t>
      </w:r>
      <w:r w:rsidR="00110DC3">
        <w:rPr>
          <w:rFonts w:ascii="Times New Roman" w:hAnsi="Times New Roman" w:cs="Times New Roman"/>
          <w:sz w:val="24"/>
          <w:szCs w:val="24"/>
        </w:rPr>
        <w:t xml:space="preserve"> </w:t>
      </w:r>
      <w:r w:rsidRPr="00110DC3">
        <w:rPr>
          <w:rFonts w:ascii="Times New Roman" w:hAnsi="Times New Roman" w:cs="Times New Roman"/>
          <w:sz w:val="24"/>
          <w:szCs w:val="24"/>
        </w:rPr>
        <w:t>просвещение с целью интереса к выбранной теме, к истории и культуре страны;</w:t>
      </w:r>
    </w:p>
    <w:p w:rsidR="00B3518B" w:rsidRPr="00110DC3" w:rsidRDefault="00B3518B" w:rsidP="00D51159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развитие детского самоуправления - добровольно приходить заниматься</w:t>
      </w:r>
      <w:r w:rsidR="00110DC3">
        <w:rPr>
          <w:rFonts w:ascii="Times New Roman" w:hAnsi="Times New Roman" w:cs="Times New Roman"/>
          <w:sz w:val="24"/>
          <w:szCs w:val="24"/>
        </w:rPr>
        <w:t xml:space="preserve"> </w:t>
      </w:r>
      <w:r w:rsidRPr="00110DC3">
        <w:rPr>
          <w:rFonts w:ascii="Times New Roman" w:hAnsi="Times New Roman" w:cs="Times New Roman"/>
          <w:sz w:val="24"/>
          <w:szCs w:val="24"/>
        </w:rPr>
        <w:t>любимым делом;</w:t>
      </w:r>
    </w:p>
    <w:p w:rsidR="00B3518B" w:rsidRPr="00036F8C" w:rsidRDefault="00B3518B" w:rsidP="00D51159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наставничество - передача детям богатого личного опыта профессиональной деятельности, оказание помощи;</w:t>
      </w:r>
    </w:p>
    <w:p w:rsidR="00B3518B" w:rsidRPr="00110DC3" w:rsidRDefault="00B3518B" w:rsidP="00D51159">
      <w:pPr>
        <w:pStyle w:val="a3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взаимодействие с семьей – родители важнейшие партнеры, союзники,</w:t>
      </w:r>
      <w:r w:rsidR="00110DC3">
        <w:rPr>
          <w:rFonts w:ascii="Times New Roman" w:hAnsi="Times New Roman" w:cs="Times New Roman"/>
          <w:sz w:val="24"/>
          <w:szCs w:val="24"/>
        </w:rPr>
        <w:t xml:space="preserve"> </w:t>
      </w:r>
      <w:r w:rsidRPr="00110DC3">
        <w:rPr>
          <w:rFonts w:ascii="Times New Roman" w:hAnsi="Times New Roman" w:cs="Times New Roman"/>
          <w:sz w:val="24"/>
          <w:szCs w:val="24"/>
        </w:rPr>
        <w:t>единомышленники педагога, которые заинтересованы в успешном развитии</w:t>
      </w:r>
      <w:r w:rsidR="00110DC3">
        <w:rPr>
          <w:rFonts w:ascii="Times New Roman" w:hAnsi="Times New Roman" w:cs="Times New Roman"/>
          <w:sz w:val="24"/>
          <w:szCs w:val="24"/>
        </w:rPr>
        <w:t xml:space="preserve"> </w:t>
      </w:r>
      <w:r w:rsidRPr="00110DC3">
        <w:rPr>
          <w:rFonts w:ascii="Times New Roman" w:hAnsi="Times New Roman" w:cs="Times New Roman"/>
          <w:sz w:val="24"/>
          <w:szCs w:val="24"/>
        </w:rPr>
        <w:t>ребенка и готовы активно участвовать в его воспитании;</w:t>
      </w:r>
    </w:p>
    <w:p w:rsidR="00B3518B" w:rsidRPr="00110DC3" w:rsidRDefault="00B3518B" w:rsidP="00D51159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sz w:val="24"/>
          <w:szCs w:val="24"/>
        </w:rPr>
        <w:t>социальное партнёрство - способствует расширению связей детей с</w:t>
      </w:r>
      <w:r w:rsidR="00110DC3">
        <w:rPr>
          <w:rFonts w:ascii="Times New Roman" w:hAnsi="Times New Roman" w:cs="Times New Roman"/>
          <w:sz w:val="24"/>
          <w:szCs w:val="24"/>
        </w:rPr>
        <w:t xml:space="preserve"> </w:t>
      </w:r>
      <w:r w:rsidRPr="00110DC3">
        <w:rPr>
          <w:rFonts w:ascii="Times New Roman" w:hAnsi="Times New Roman" w:cs="Times New Roman"/>
          <w:sz w:val="24"/>
          <w:szCs w:val="24"/>
        </w:rPr>
        <w:t>окружающим миром; развитию отношен</w:t>
      </w:r>
      <w:r w:rsidR="009C1D4C" w:rsidRPr="00110DC3">
        <w:rPr>
          <w:rFonts w:ascii="Times New Roman" w:hAnsi="Times New Roman" w:cs="Times New Roman"/>
          <w:sz w:val="24"/>
          <w:szCs w:val="24"/>
        </w:rPr>
        <w:t>ий со сверстниками и педагогом;</w:t>
      </w:r>
    </w:p>
    <w:p w:rsidR="00B3518B" w:rsidRPr="00036F8C" w:rsidRDefault="00B3518B" w:rsidP="009C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программе; тестирование, участие в конкурсах и выставках, фестивалях, акциях, проектах.</w:t>
      </w:r>
    </w:p>
    <w:p w:rsidR="00B3518B" w:rsidRPr="00036F8C" w:rsidRDefault="00B3518B" w:rsidP="00D5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 объединения «Бисер»</w:t>
      </w:r>
    </w:p>
    <w:p w:rsidR="00B3518B" w:rsidRPr="00036F8C" w:rsidRDefault="00B3518B" w:rsidP="00D5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2023-2024 учебный год.</w:t>
      </w:r>
    </w:p>
    <w:p w:rsidR="00B3518B" w:rsidRPr="00036F8C" w:rsidRDefault="00B3518B" w:rsidP="00D5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624"/>
        <w:gridCol w:w="1278"/>
        <w:gridCol w:w="1929"/>
        <w:gridCol w:w="3283"/>
      </w:tblGrid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3518B" w:rsidRPr="00036F8C" w:rsidRDefault="00B3518B" w:rsidP="00D5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3518B" w:rsidRPr="00036F8C" w:rsidRDefault="00B3518B" w:rsidP="00D5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 оценки результативности воспитательной работы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Беседа о поведении в школе, в общественных местах.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себе и окружающим.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доброжелательного отношения друг к другу.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6A3DD9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Выставка с фото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- или видео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знания Правил дорожного движения.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волонтёрском движении.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алкоголя.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позитивного общения учащихся в группе.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самостоятельности.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беседа, самостоятельная работа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как важно внимание к друзьям и близким.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желания помогать друг другу.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сплочённого детского коллектива.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как важна помощь инвалидам и больным.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нравственной позиции учащегося.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учащегося.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наркотиков.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вредных привычках.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важности 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художественного вкуса.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домашних животных.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загадках.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при пожарах.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стремления к творческому досугу.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праздниках и традициях.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 своих достижений в творчестве.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культурным традициям других народов.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семейных традициях.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о диетах.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возможности соотносить свои действия с поставленной целью.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пользе и вреде компьютерных игр.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сопричастности с культурой своего народа.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человеке.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ценности жизни.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активного и дружного 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 коллективе.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6A3DD9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Выставка с фото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- или видео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поведении в экстремальных случаях.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моделирование ситуации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любви к искусству.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театре.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религиях.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благотворительности.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профилактике простудных заболеваний.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наблюдательности.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», обсуждение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поведении в общественном транспорте.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качеств у учащихся.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правильном питании.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духовных постах.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привычки к уходу за собой.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уважении к старшим.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активного и дружного взаимодействия в коллективе.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выставки</w:t>
            </w:r>
          </w:p>
        </w:tc>
        <w:tc>
          <w:tcPr>
            <w:tcW w:w="3336" w:type="dxa"/>
          </w:tcPr>
          <w:p w:rsidR="00B3518B" w:rsidRPr="00036F8C" w:rsidRDefault="006A3DD9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Выставка с фото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- или видео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традициям и истории.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дружбе.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православии.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духовной чистоте.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зависти.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пасхальные кушанья.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аккуратного обращения со своими и чужими вещами.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Великой Победе.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культуре </w:t>
            </w: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архитектуре.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музыке.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Отечества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самопожертвовании.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памятниках воинам, погибшим за нашу жизнь и свободу.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активного и дружного взаимодействия в коллективе.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выставки</w:t>
            </w:r>
          </w:p>
        </w:tc>
        <w:tc>
          <w:tcPr>
            <w:tcW w:w="3336" w:type="dxa"/>
          </w:tcPr>
          <w:p w:rsidR="00B3518B" w:rsidRPr="00036F8C" w:rsidRDefault="006A3DD9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Выставка с фото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- или видео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планированию.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 о </w:t>
            </w:r>
            <w:proofErr w:type="gramStart"/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тайм-менеджменте</w:t>
            </w:r>
            <w:proofErr w:type="gramEnd"/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возникновения праздника 9 Мая.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играх.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рассказ, игра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пословицы и поговорки.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Беседа, соревнование на знание пословиц и поговорок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скороговорках.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сказках.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проделанную работу.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активного и дружного взаимодействия в коллективе.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выставки</w:t>
            </w:r>
          </w:p>
        </w:tc>
        <w:tc>
          <w:tcPr>
            <w:tcW w:w="3336" w:type="dxa"/>
          </w:tcPr>
          <w:p w:rsidR="00B3518B" w:rsidRPr="00036F8C" w:rsidRDefault="006A3DD9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Выставка с фото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- или видео</w:t>
            </w:r>
            <w:r w:rsidR="00ED1C85" w:rsidRPr="000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фиксацией</w:t>
            </w:r>
          </w:p>
        </w:tc>
      </w:tr>
      <w:tr w:rsidR="00B3518B" w:rsidRPr="00036F8C" w:rsidTr="00EC246A">
        <w:tc>
          <w:tcPr>
            <w:tcW w:w="44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1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каникулах и хобби.</w:t>
            </w:r>
          </w:p>
        </w:tc>
        <w:tc>
          <w:tcPr>
            <w:tcW w:w="1285" w:type="dxa"/>
          </w:tcPr>
          <w:p w:rsidR="00B3518B" w:rsidRPr="00036F8C" w:rsidRDefault="00B3518B" w:rsidP="00D5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6" w:type="dxa"/>
          </w:tcPr>
          <w:p w:rsidR="00B3518B" w:rsidRPr="00036F8C" w:rsidRDefault="00B3518B" w:rsidP="00D5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</w:tbl>
    <w:p w:rsidR="00B3518B" w:rsidRPr="00036F8C" w:rsidRDefault="00B3518B" w:rsidP="00D5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76D" w:rsidRPr="00036F8C" w:rsidRDefault="006F1482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2.6 </w:t>
      </w:r>
      <w:r w:rsidR="0090076D" w:rsidRPr="00036F8C">
        <w:rPr>
          <w:rFonts w:ascii="Times New Roman" w:eastAsia="Calibri" w:hAnsi="Times New Roman" w:cs="Times New Roman"/>
          <w:b/>
          <w:sz w:val="24"/>
          <w:szCs w:val="24"/>
        </w:rPr>
        <w:t>Список методической литературы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1. Федеральный закон «Об образовании в Российской Федерации», ст. 83, от 21.12. 2012 г.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2. Типовое положение об образовательном учреждении дополнительного образования детей, приказ Министерства образования и науки РФ от 26 июня 2012 г. N 504/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3. Рекомендации по организации образовательной деятельности при реализации общеразвивающих программ в области иску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сств в д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>етских школах искусств по видам искусств.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4.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Крановиц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К.С. Разбалансированный ребенок. Как распознать и справиться с нарушениями процесса обработки сенсорной информации. – М.: Редактор, 2012.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Лич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Д. Прикладной анализ поведения. Методики инклюзии учащихся с РАС. – М.: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Оперант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2015.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Ньюмен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С. Игры и занятия с особым ребёнком, перевод. Н. Холмогоровой. - М, 1999.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8. От рождения до школы. Примерная основная общеобразовательная программа дошкольного образования / под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6F8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ед. Н.Е.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Васильевой.- М., 2011. </w:t>
      </w:r>
    </w:p>
    <w:p w:rsidR="0090076D" w:rsidRPr="00036F8C" w:rsidRDefault="0090076D" w:rsidP="009C1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9. Ануфриева, М.Я.«Искусство бисерного плетения. Современная школа». Культура и традиции, 2006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10. Журналы «Дуплет». Заочная школа рукоделия. Издательский дом «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Прессподиум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Литвинец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Э.Н.«Низание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и ручное вышивание». Минск «Полымя», 1991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Ляукина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, Марина «Бисер» Основы художественного ремесла,  Москва «АСТ-ПРЕСС»,1998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13. Журналы « Журнал Мод»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Сколотнева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Е.И.«Бисероплетение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». Санкт-Петербург «Золотой век», «Диамант»,1999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Наниашвили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И.Н.«Иконы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. Рушники. Картины».</w:t>
      </w:r>
      <w:r w:rsidR="00E01034"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>Вышивка нитью и бисером. Издательство «Клуб семейного досуга», Харьков, Белгород, 2010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Ботова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С.И.«Рукотворная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краса земли Белгородской». Учебно-методическое пособие. Белгород, 2000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17. Образцы узоров «Верена»,№2, 2002. Издательский дом «Бурда»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18. Уткина, Е.П.«Старая русская вышивка». Издательство «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Везелица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>», Белгород, 1999</w:t>
      </w:r>
    </w:p>
    <w:p w:rsidR="0090076D" w:rsidRPr="00036F8C" w:rsidRDefault="0090076D" w:rsidP="009C1D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19. Журналы «Чудесные мгновения. Бисер». Издательство «Агентство Дистрибьютор Прессы»</w:t>
      </w:r>
    </w:p>
    <w:p w:rsidR="009C1D4C" w:rsidRPr="00036F8C" w:rsidRDefault="009C1D4C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4C" w:rsidRPr="00036F8C" w:rsidRDefault="009C1D4C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76D" w:rsidRPr="00036F8C" w:rsidRDefault="0090076D" w:rsidP="00D51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76D" w:rsidRDefault="0090076D" w:rsidP="009C1D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CE31F4" w:rsidRDefault="00CE31F4" w:rsidP="00CE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1F4" w:rsidRPr="00036F8C" w:rsidRDefault="00CE31F4" w:rsidP="00CE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рекомендации.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Характеристика детей с лёгкой и средней тяжестью умственной отсталости.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Умственная отсталость широко распространена среди населения всего мира, ею страдают от 1% до 5% людей.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Умственная отсталость – это стойкое, выраженное недоразвитие познавательной деятельности вследствие органического поражения центральной нервной системы (ЦНС).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диагностические критерии умственной отсталости: </w:t>
      </w:r>
    </w:p>
    <w:p w:rsidR="00CE31F4" w:rsidRPr="00036F8C" w:rsidRDefault="00CE31F4" w:rsidP="00CE31F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психолого-педагогические: стойкое необратимое нарушение познавательной деятельности, ранние этапы онтогенеза;</w:t>
      </w:r>
    </w:p>
    <w:p w:rsidR="00CE31F4" w:rsidRPr="00036F8C" w:rsidRDefault="00CE31F4" w:rsidP="00CE31F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органическое поражение центральной нервной системы.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одного из вышеперечисленных диагностических критериев нельзя говорить о психическом недоразвитии: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недоразвитие познавательной деятельности при отсутствии органического поражения ЦНС является признаком педагогической запущенности, которая поддаётся коррекции;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органическое повреждение мозга (ДЦП) не обязательно вызывает нарушение познавательной деятельности, у ребёнка может быть сохранный интеллект.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Все причины умственной отсталости делятся на две большие группы: эндогенные (внутренние) и экзогенные (внешние).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Дети с умственной отсталостью характеризуются стойкими нарушениями всей психической деятельности, особенно отчётливо обнаруживающимися в сфере познавательных процессов. Наиболее резко дефект проявляется в развитии их </w:t>
      </w: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мышления.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 мыслительной деятельности дет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 с лёгкой степенью умственной </w:t>
      </w: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отсталости.</w:t>
      </w:r>
    </w:p>
    <w:p w:rsidR="00CE31F4" w:rsidRPr="00036F8C" w:rsidRDefault="00CE31F4" w:rsidP="00CE31F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Мышление конкретное, непоследовательное, тугоподвижное; </w:t>
      </w:r>
    </w:p>
    <w:p w:rsidR="00CE31F4" w:rsidRPr="00036F8C" w:rsidRDefault="00CE31F4" w:rsidP="00CE31F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ориентировочного этапа при решении мыслительных задач.</w:t>
      </w:r>
    </w:p>
    <w:p w:rsidR="00CE31F4" w:rsidRPr="00036F8C" w:rsidRDefault="00CE31F4" w:rsidP="00CE31F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мыслительная активность, «бездумный» стиль работы (дети, из-за поспешности, неорганизованности действуют наугад).</w:t>
      </w:r>
    </w:p>
    <w:p w:rsidR="00CE31F4" w:rsidRPr="00036F8C" w:rsidRDefault="00CE31F4" w:rsidP="00CE31F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Стереотипность мышления, его шаблонность. </w:t>
      </w:r>
    </w:p>
    <w:p w:rsidR="00CE31F4" w:rsidRPr="00036F8C" w:rsidRDefault="00CE31F4" w:rsidP="00CE31F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развития речи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все стороны речи: фонетическая, лексическая и грамматическая. У детей с лёгкой степенью умственной отсталости эти нарушения менее выражены. В повседневной практике такие дети способны поддержать беседу на темы, близкие их личному опыту, используя при этом несложные предложения. </w:t>
      </w:r>
    </w:p>
    <w:p w:rsidR="00CE31F4" w:rsidRPr="00036F8C" w:rsidRDefault="00CE31F4" w:rsidP="00CE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сенсорики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также обнаруживаются отклонения. </w:t>
      </w:r>
    </w:p>
    <w:p w:rsidR="00CE31F4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меньшей степени они проявляются у </w:t>
      </w: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с лёгкой степенью умственной отсталости.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восприятия характерно: </w:t>
      </w:r>
    </w:p>
    <w:p w:rsidR="00CE31F4" w:rsidRDefault="00CE31F4" w:rsidP="00CE31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C3">
        <w:rPr>
          <w:rFonts w:ascii="Times New Roman" w:hAnsi="Times New Roman" w:cs="Times New Roman"/>
          <w:sz w:val="24"/>
          <w:szCs w:val="24"/>
        </w:rPr>
        <w:t xml:space="preserve">нарушение объёма и темпа: зрительно воспринимают одновременно меньшее количество объектов, требуется больше времени, чтобы разглядеть и узнать знакомый объект, чем нормально развивающимся детям; </w:t>
      </w:r>
    </w:p>
    <w:p w:rsidR="00CE31F4" w:rsidRPr="00110DC3" w:rsidRDefault="00CE31F4" w:rsidP="00CE31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C3">
        <w:rPr>
          <w:rFonts w:ascii="Times New Roman" w:hAnsi="Times New Roman" w:cs="Times New Roman"/>
          <w:sz w:val="24"/>
          <w:szCs w:val="24"/>
        </w:rPr>
        <w:t xml:space="preserve">нарушение дифференцировка восприятия, поэтому дети путают начертания букв, не могут отличить оттенки цветов.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нарушениями памяти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E31F4" w:rsidRPr="00036F8C" w:rsidRDefault="00CE31F4" w:rsidP="00CE31F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замедленный темп усвоения, </w:t>
      </w:r>
    </w:p>
    <w:p w:rsidR="00CE31F4" w:rsidRPr="00036F8C" w:rsidRDefault="00CE31F4" w:rsidP="00CE31F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непрочность сохранения </w:t>
      </w:r>
    </w:p>
    <w:p w:rsidR="00CE31F4" w:rsidRPr="00036F8C" w:rsidRDefault="00CE31F4" w:rsidP="00CE31F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воспроизведения.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умственно-отсталых детей всегда в той или иной нарушено: </w:t>
      </w:r>
    </w:p>
    <w:p w:rsidR="00CE31F4" w:rsidRPr="00036F8C" w:rsidRDefault="00CE31F4" w:rsidP="00CE31F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концентрация внимания: неспособность ребенка сосредоточиться на задании, на какой-либо деятельности, быстрая отвлекаемость;</w:t>
      </w:r>
    </w:p>
    <w:p w:rsidR="00CE31F4" w:rsidRPr="00036F8C" w:rsidRDefault="00CE31F4" w:rsidP="00CE31F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устойчивости внимания: дети не могут длительно заниматься одной и той же деятельностью;</w:t>
      </w:r>
    </w:p>
    <w:p w:rsidR="00CE31F4" w:rsidRPr="00036F8C" w:rsidRDefault="00CE31F4" w:rsidP="00CE31F4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объем внимания.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Умственно-отсталому ребёнку в силу особенностей его психофизического развития необходимо оказывать особые образовательные услуги.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Образовательные потребности детей с лёгкой и средней тяжестью умственной отсталости:</w:t>
      </w: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создании условий обучения, обеспечивающих сенсорный и эмоциональный комфорт ребенка;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• в дозировании введения в жизнь ребенка новизны и трудностей;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36F8C">
        <w:rPr>
          <w:rFonts w:ascii="Times New Roman" w:eastAsia="Calibri" w:hAnsi="Times New Roman" w:cs="Times New Roman"/>
          <w:sz w:val="24"/>
          <w:szCs w:val="24"/>
        </w:rPr>
        <w:t>• в дозированной подаче новой информации с учетом темпа и работоспособности ребенка;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• в четком соблюдении режима занятия, представленного в виде символов и пиктограмм (в зрительном доступе ребенка), и упорядоченной предметно пространственной образовательной среде;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специальной отработке форм адекватного поведения ребенка, навыков коммуникации и взаимодействия с взрослым;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сопровождении </w:t>
      </w:r>
      <w:proofErr w:type="spellStart"/>
      <w:r w:rsidRPr="00036F8C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при наличии поведенческих нарушений;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создании адаптированной образовательной программы;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постоянной помощи ребенку в осмыслении усваиваемых знаний и умений;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• в организации занятий, способствующих формированию представлений об окружающем мире, отработке средств коммуникации и социально-бытовых навыков; 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>• в психологическом сопровождении, оптимизирующем взаимодействие ребенка с педагогами и детьми;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t xml:space="preserve"> • в психологическом сопровождении, отлаживающем взаимодействие семьи и образовательной организации и с родителями нормально развивающихся детей;</w:t>
      </w:r>
    </w:p>
    <w:p w:rsidR="00CE31F4" w:rsidRPr="00036F8C" w:rsidRDefault="00CE31F4" w:rsidP="00CE3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в индивидуально дозированном и постепенном расширении образовательного пространства ребенка за пределы образовательной организации. </w:t>
      </w:r>
    </w:p>
    <w:p w:rsidR="0090076D" w:rsidRPr="00036F8C" w:rsidRDefault="0090076D" w:rsidP="00CE31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Контрольно-измерительные материалы результатов 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ребенка по </w:t>
      </w:r>
      <w:proofErr w:type="gramStart"/>
      <w:r w:rsidRPr="00036F8C">
        <w:rPr>
          <w:rFonts w:ascii="Times New Roman" w:eastAsia="Calibri" w:hAnsi="Times New Roman" w:cs="Times New Roman"/>
          <w:b/>
          <w:sz w:val="24"/>
          <w:szCs w:val="24"/>
        </w:rPr>
        <w:t>дополнительной</w:t>
      </w:r>
      <w:proofErr w:type="gramEnd"/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общеразвивающей программе «Бисер»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38"/>
        <w:gridCol w:w="2498"/>
        <w:gridCol w:w="1417"/>
        <w:gridCol w:w="1843"/>
      </w:tblGrid>
      <w:tr w:rsidR="0090076D" w:rsidRPr="00036F8C" w:rsidTr="00110DC3">
        <w:trPr>
          <w:trHeight w:val="1188"/>
        </w:trPr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(оцениваемые результаты)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417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оценивания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1.Теоретическая подготовка ребенка: 1.1.Теоретические знания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(ребенок овладел менее чем ½ объема знаний, предусмотренных программой); Средний уровень (объем усвоенных знаний составляет более 1/2); Максимальный уровень 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1.2.Владение специальной терминологией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(ребенок, как правило, избегает употреблять специальные термины); Средний уровень (ребенок сочетает специальную терминологию с бытовой); Максимальный уровень (специальные термины (употребляет осознанно и в полном соответствии с их содержанием)</w:t>
            </w:r>
            <w:proofErr w:type="gramEnd"/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36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подготовка ребенка: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практических умений и навыков ребенка программным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Минимальный уровень (ребенок овладел менее чем ½ объема умений и навыков,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предусмотренных программой)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задание, творческое задание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 Практические умения и навыки, предусмотренные программой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практических умений и навыков ребенка программным требованиям.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(объем усвоенных умений и навыков составляет более 1/2); Максимальный уровень (ребенок освоил практически весь объем умений и навыков, предусмотренных программой за конкретный период)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2.2. Владение специальным оборудованием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затруднений в использовании специального оборудования и оснащения.  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(ребенок испытывает серьезные затруднения при работе с оборудованием); Средний уровень (работает с оборудованием с помощью педагога); 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задание, наблюдение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2.3.Творческие навыки.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 в выполнении практических заданий.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 Репродуктивный уровень (выполняет задания на основе образца); Творческий уровень (выполняет практические задания с элементами творчества)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задание, творческое занятие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3.2.Учебокоммуникатиные умения: 3.2.1.Умение слушать педагога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Адекватность восприятия информации, идущей от </w:t>
            </w: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Уровни – по аналогии с п.3.1.1.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3.2.2.Умение выступать перед аудиторией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Свобода владения и подачи </w:t>
            </w:r>
            <w:proofErr w:type="gramStart"/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подготовленной информации.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Уровни – по аналогии с п.3.1.1.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3.2.3.Умение вести полемику, участвовать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Уровни – по аналогии с п.3.1.1.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3.3.Учебноорганизационные умения и навыки: 3.3.1.Умение организовать свое рабочее место.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ind w:right="-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готовить свое рабочее место к деятельности и убирать его за собой.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Уровни – по аналогии с п.3.1.1.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3.3.2.Навыки соблюдения в процессе деятельности правил безопасности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(ребенок овладел менее чем ½ объема навыков соблюдения правил безопасности, предусмотренных программой); Средний уровень (объем усвоенных знаний составляет более 1/2); Максимальный уровень (ребенок освоил практически весь объем навыков, предусмотренных программой за конкретный период).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0076D" w:rsidRPr="00036F8C" w:rsidTr="00110DC3">
        <w:tc>
          <w:tcPr>
            <w:tcW w:w="209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3.3.3.Умение аккуратно выполнять работу.</w:t>
            </w:r>
          </w:p>
        </w:tc>
        <w:tc>
          <w:tcPr>
            <w:tcW w:w="203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и ответственность в работе.</w:t>
            </w:r>
          </w:p>
        </w:tc>
        <w:tc>
          <w:tcPr>
            <w:tcW w:w="2498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Удовлетворительно-хорошо-отлично.</w:t>
            </w:r>
          </w:p>
        </w:tc>
        <w:tc>
          <w:tcPr>
            <w:tcW w:w="1417" w:type="dxa"/>
          </w:tcPr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076D" w:rsidRPr="00036F8C" w:rsidRDefault="0090076D" w:rsidP="0011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76D" w:rsidRPr="00036F8C" w:rsidRDefault="0090076D" w:rsidP="00D5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</w:tbl>
    <w:p w:rsidR="006A3DD9" w:rsidRPr="00036F8C" w:rsidRDefault="006A3DD9" w:rsidP="00D511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C3" w:rsidRPr="00036F8C" w:rsidRDefault="00110DC3" w:rsidP="00CE31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76D" w:rsidRPr="00036F8C" w:rsidRDefault="0090076D" w:rsidP="00D511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Приложение №2.</w:t>
      </w:r>
    </w:p>
    <w:p w:rsidR="0090076D" w:rsidRPr="00036F8C" w:rsidRDefault="0090076D" w:rsidP="00D51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 xml:space="preserve">Словарь терминов в  </w:t>
      </w:r>
      <w:proofErr w:type="spellStart"/>
      <w:r w:rsidRPr="00036F8C">
        <w:rPr>
          <w:rFonts w:ascii="Times New Roman" w:eastAsia="Calibri" w:hAnsi="Times New Roman" w:cs="Times New Roman"/>
          <w:b/>
          <w:sz w:val="24"/>
          <w:szCs w:val="24"/>
        </w:rPr>
        <w:t>бисероплетении</w:t>
      </w:r>
      <w:proofErr w:type="spellEnd"/>
      <w:r w:rsidRPr="00036F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F8C">
        <w:rPr>
          <w:rFonts w:ascii="Times New Roman" w:eastAsia="Calibri" w:hAnsi="Times New Roman" w:cs="Times New Roman"/>
          <w:b/>
          <w:sz w:val="24"/>
          <w:szCs w:val="24"/>
        </w:rPr>
        <w:t>Работа с бисером.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бусины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бусины, которые в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конеце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нужно убрать.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Жгут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переплетение низок из бисера в определенном порядке или плетение по определенным схемам (в результате получается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шнуроподобное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изделие).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Ключевая (или соединительная) бусина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бусина, расположенная в центре пересечения двух и более нитей.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Краевые бусины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бусины, расположенные по краям от ключевой бусины.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Крестик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колечко из четырех бусин.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Калибрование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отбор бисерин одного размера и формы.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Низание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техники в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бисероплетении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основан на соединении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снизок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ключевые бусины.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Низание столбиком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нанизывание бисера снизу вверх в виде шнура.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Плетение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техники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соединение бисера и бусин в определенном порядке.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Прямое направление плетения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плетение (прохождение через бусины) иглой в том же направлении, что и в первый раз.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Обратное направление плетения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плетение (прохождение через бусины) иглой в обратном направлении, т.е. противоположном первому разу.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или рабочий материал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бусины, из которых состоит изделие.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в отделке бисерных изделий.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Раппорт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повторяющаяся часть узора (от франц.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rapporter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обратно)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нить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нить, на которую нанизывают бусины на выполняемом этапе работы.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Снизка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(низка)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нить с нанизанным на нее бисером.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 — бусина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вспомогательная бусина, которую закрепляют на нити в начале работы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бусины, соединяющие ряды.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плетения (низания)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существуют различные способы плетения изделий, отличающиеся приемами соединения бусин между собой и расположением их относительно друг друга. Разновидности техник плетения — монастырское плетение, гобеленовое плетение, мозаичное плетение и др.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узкая полоска, сплетенная из бисера любым методом и способная стать самостоятельным изделием.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Шнур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круглая плетеная трубочка.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Фрагментарные украшения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украшения, изготовленные из отдельных элементов (фрагментов).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Фриформ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Freeform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style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свободное плетение, т.е. «вольный стиль». В этой технике мастер волен использовать различные техники и всевозможные материалы (камни, бусины, бисер, рубку, стеклярус), чтобы создать композицию сложной цветовой гаммы.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Бисер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мелкие круглые и многогранные, слегка сплюснутые бусинки из стекла, металла, пластмассы с отверстиями для продевания нитки.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Бусины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бусинки, но намного крупнее бисера, с отверстиями для продевания нити (количество отверстий может быть разное).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бусин разнообразен: стекло, керамика, металл, дерево, кость, натуральные камни, янтарь.</w:t>
      </w:r>
      <w:proofErr w:type="gramEnd"/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Блестки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тонкие, круглые и фигурные пластинки из металла, цветного и зеркального стекла, пластмассы диаметром 2 -20 мм.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Голтовка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полуфабрикаты бусин из натуральных камней.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Кабошоны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камни любого вида и формы с выпуклой гладкой передней стороной и плоской задней. Оплетаются бисером и крепятся к жгутам как подвески.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Канва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специальная ткань, переплетения нитей которой образуют клетки разной величины, в зависимости от размера и вида материала.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Нитки мерсеризованные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технология химической обработки, придающей блеск ниткам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Обруч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жесткий каркас с застежкой (или без), на который нанизываются бусины, плетеные бусины, бисер и т.п.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Пайетки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блестки круглой формы, разных цветов.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Плечико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металлические полоски с одной стороны с несколькими ушками и с другой стороны с одним ушком по центру полоски (зачастую для замочка)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Пяльцы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специальное приспособление для натягивания ткани при вышивании. Они бывают деревянные, металлические и пластмассовые. Форма круглая, квадратная, прямоугольная. Для небольших изделий удобны круглые пяльцы, которые представляют собой два деревянных обруча, складывающихся один в один и прижимающихся зажимом. Для вышивки полотен используют прямоугольные пяльцы, представляющие собой деревянную раму. При вышивании их часто крепят на специальных подставках.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Разделители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металлические полоски с дырочками (количество дырочек может быть разное: 2, 3, 5 и больше), которые разделяют изделие на несколько частей, благодаря чему можно менять цвета, форму, тип бисера и узор.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бисер вытянутой формы.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Рубка или </w:t>
      </w:r>
      <w:proofErr w:type="gram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рубленный</w:t>
      </w:r>
      <w:proofErr w:type="gram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бисер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цилиндрический бисер с обрубленными концами (у китайской рубки края зачастую острые, которые могут перетереть нить; у чешской и японской рубки края сглажены).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Рондель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бусины в виде колечек, могут иметь вогнутую или выпуклую форму, украшены рифлениями, стразами и др.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Рустикальные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бусины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бусы из грубо обработанных камней, имеющие неправильную форму и различные вкрапления.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Стеклярус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отрезки тонкой стеклянной трубки длиной 3-25 мм, отличается от бисера большей длинной. Бывают гладкими или закрученными.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Стопперы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небольшие трубочки (длинной около 2-4 мм), которые одеваются на изделие,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зажимаются плоскогубцами и тем самым фиксируя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бусину или несколько бусин на одном месте.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Стразы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стеклянная имитация драгоценных камней.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Станок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приспособление для изготовления изделий способом тканья.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Сутаж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хлопчатобумажная тесьма, состоящая из двух скрученных жгутов, соединенных вдоль друг с другом.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Фарфале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бабочкообразной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восьмеркообразной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или знака бесконечности).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Фермуар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декоративная застежка ожерелья, иногда крупная, располагающаяся на груди или ближе к плечу. Так называют и короткие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обьемные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ожерелья по шее с застежкой спереди.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Фурнитура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дополнительные детали для какого-либо вида работы или производства.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фурнитуре относится все: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швензы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стопперы, замочки, карабины, гвоздики, обручи, колечки и т.п.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Фурнитура может быть из различного материала: пластмассы (редко, но встречается, но крайне не практична), драгоценные металлы (серебро, золото), обычные металлы.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Швенза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крепление для серьги.</w:t>
      </w:r>
    </w:p>
    <w:p w:rsidR="009C1D4C" w:rsidRPr="00036F8C" w:rsidRDefault="009C1D4C" w:rsidP="00D511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76D" w:rsidRPr="00036F8C" w:rsidRDefault="0090076D" w:rsidP="00CE3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Украшения.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Амулетница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 в виде кулона — коробочки для хранения амулета, оберега.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Близура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серьга без замка.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Браслет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 для руки. Браслеты подразделяются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жесткие (замкнутые, пружинящие) и мягкие (плетеные ажуром, цепочками).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Бриолез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(серьги)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серьги, в которых система соединения подвесной части с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швензой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постоянное вращательное движение серьги во время ношения ее. Это придает изделию особую привлекательность.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Брошь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 для платья, блузы, костюма. Родоначальник брошей — фибула-застежка древних римлян и греков для фиксации складок плащей.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шейное украшение, представляет собой нить с разнообразными нанизанными бусинами.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Гарнитур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украшений (обычно колье, серьги, кольцо), выполненных в едином стиле из одних материалов и объединенных единым художественным замыслом.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Гривна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женское шейное украшение, выполненное по форме тела, с выраженным декором в центральной части.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Гердан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(гайтан)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женское нагрудное украшение в виде плетеной ленты произвольной длины и ширины, концы которой соединены. 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орнаментом.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Диадема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женское головное украшение в виде обода или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полукороны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легкой, ажурной конструкции. Крепится на прическе.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Зажим для галстука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мужское украшение, служит для прижима галстука к сорочке. Выполняется с цепочкой, крепящейся к пуговице сорочки.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Заколка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украшение, применяемое для крепления галстука, застежки, элементов одежды или просто как декоративный элемент. Состоит из иглы с фиксатором и декоративного элемента.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Запонки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мужское парное украшени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застежка для манжет сорочки. Часто поверхность запонок украшают монограммой.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оправа для камня в ювелирном изделии.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Кулон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шейное украшение, является подвеской на цепочке, ожерелье и др. украшениях.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 в виде декоративно украшенного ободка для пальца руки.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Колье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шейное украшение, состоящее из множества элементов и звеньев, соединенных между собой в единое произведение. Может иметь вид обруча с акцентированными в центральной части элементами декора.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Кластеры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круглые мотивы, использовались в брошах, пуговицах.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Монисто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ожерелье из бус, камней, монет.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Ожерелье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шейное украшение, состоящее из одинаковых повторяющихся элементов. Выполняется в виде многозвенного обруча или цепочки.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Парюра</w:t>
      </w:r>
      <w:proofErr w:type="spellEnd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полный гарнитур украшений (колье, браслет, брошь, серьги, перстень, гребень, булавка).</w:t>
      </w:r>
      <w:proofErr w:type="gramEnd"/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Полупарюра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неполный комплект (колье, серьги, брошь).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разновидность кольца с плоской или слегка выпуклой площадкой. Часто украшается монограммой.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Медальон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шейное украшение, разновидность кулона. Представляет собой футляр</w:t>
      </w:r>
      <w:proofErr w:type="gram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вставляется мелкий предмет (фотография).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Митенка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украшение для тыльной стороны ладони, крепится на пальце и запястье.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Монограмма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начальные буквы имени и фамилии, соединенные в виде художественной вязи в единый знак.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Серьги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парное изделие головного украшения. Удерживаются в мочках ушей </w:t>
      </w:r>
      <w:proofErr w:type="spellStart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швензами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Тиара</w:t>
      </w:r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корона.</w:t>
      </w:r>
    </w:p>
    <w:p w:rsidR="0090076D" w:rsidRPr="00036F8C" w:rsidRDefault="0090076D" w:rsidP="00C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Ферроньер</w:t>
      </w:r>
      <w:proofErr w:type="spellEnd"/>
      <w:r w:rsidRPr="0003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тонкая цепочка с небольшой подвеской по центру, которую носили надолбом.</w:t>
      </w:r>
    </w:p>
    <w:sectPr w:rsidR="0090076D" w:rsidRPr="00036F8C" w:rsidSect="00382C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A7" w:rsidRDefault="00345DA7" w:rsidP="001D22BE">
      <w:pPr>
        <w:spacing w:after="0" w:line="240" w:lineRule="auto"/>
      </w:pPr>
      <w:r>
        <w:separator/>
      </w:r>
    </w:p>
  </w:endnote>
  <w:endnote w:type="continuationSeparator" w:id="0">
    <w:p w:rsidR="00345DA7" w:rsidRDefault="00345DA7" w:rsidP="001D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A7" w:rsidRDefault="00345DA7" w:rsidP="001D22BE">
      <w:pPr>
        <w:spacing w:after="0" w:line="240" w:lineRule="auto"/>
      </w:pPr>
      <w:r>
        <w:separator/>
      </w:r>
    </w:p>
  </w:footnote>
  <w:footnote w:type="continuationSeparator" w:id="0">
    <w:p w:rsidR="00345DA7" w:rsidRDefault="00345DA7" w:rsidP="001D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CC9"/>
    <w:multiLevelType w:val="hybridMultilevel"/>
    <w:tmpl w:val="8D3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448"/>
    <w:multiLevelType w:val="hybridMultilevel"/>
    <w:tmpl w:val="C856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ED3"/>
    <w:multiLevelType w:val="hybridMultilevel"/>
    <w:tmpl w:val="C270F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04DEE"/>
    <w:multiLevelType w:val="hybridMultilevel"/>
    <w:tmpl w:val="8CFE7E7C"/>
    <w:lvl w:ilvl="0" w:tplc="C3C4F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9D7"/>
    <w:multiLevelType w:val="hybridMultilevel"/>
    <w:tmpl w:val="48C8AE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92F4B1D"/>
    <w:multiLevelType w:val="hybridMultilevel"/>
    <w:tmpl w:val="B5BEB02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1E961BC9"/>
    <w:multiLevelType w:val="hybridMultilevel"/>
    <w:tmpl w:val="6764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B4B"/>
    <w:multiLevelType w:val="hybridMultilevel"/>
    <w:tmpl w:val="F976C470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4128D"/>
    <w:multiLevelType w:val="hybridMultilevel"/>
    <w:tmpl w:val="B4CC7010"/>
    <w:lvl w:ilvl="0" w:tplc="B822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9741E7"/>
    <w:multiLevelType w:val="hybridMultilevel"/>
    <w:tmpl w:val="D5FE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2DC"/>
    <w:multiLevelType w:val="hybridMultilevel"/>
    <w:tmpl w:val="D9D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97883"/>
    <w:multiLevelType w:val="hybridMultilevel"/>
    <w:tmpl w:val="FBF474D6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93A6E"/>
    <w:multiLevelType w:val="multilevel"/>
    <w:tmpl w:val="A27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C27EA"/>
    <w:multiLevelType w:val="hybridMultilevel"/>
    <w:tmpl w:val="032042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EED2F64"/>
    <w:multiLevelType w:val="hybridMultilevel"/>
    <w:tmpl w:val="4378ABBA"/>
    <w:lvl w:ilvl="0" w:tplc="B8226C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03C47AD"/>
    <w:multiLevelType w:val="hybridMultilevel"/>
    <w:tmpl w:val="E9A4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0329A"/>
    <w:multiLevelType w:val="hybridMultilevel"/>
    <w:tmpl w:val="AD40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17D7F"/>
    <w:multiLevelType w:val="hybridMultilevel"/>
    <w:tmpl w:val="98A4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7A40AA"/>
    <w:multiLevelType w:val="multilevel"/>
    <w:tmpl w:val="FBBC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11D7168"/>
    <w:multiLevelType w:val="hybridMultilevel"/>
    <w:tmpl w:val="666A6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344E3A"/>
    <w:multiLevelType w:val="hybridMultilevel"/>
    <w:tmpl w:val="8FD446F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61414865"/>
    <w:multiLevelType w:val="hybridMultilevel"/>
    <w:tmpl w:val="BC5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26D7A"/>
    <w:multiLevelType w:val="hybridMultilevel"/>
    <w:tmpl w:val="6C84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77BA7"/>
    <w:multiLevelType w:val="hybridMultilevel"/>
    <w:tmpl w:val="17CC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64F2"/>
    <w:multiLevelType w:val="hybridMultilevel"/>
    <w:tmpl w:val="B5B6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1662A"/>
    <w:multiLevelType w:val="hybridMultilevel"/>
    <w:tmpl w:val="6AEC7A4A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D6811"/>
    <w:multiLevelType w:val="multilevel"/>
    <w:tmpl w:val="4B1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67DDC"/>
    <w:multiLevelType w:val="hybridMultilevel"/>
    <w:tmpl w:val="530E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B6B54"/>
    <w:multiLevelType w:val="multilevel"/>
    <w:tmpl w:val="8FF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B0CB7"/>
    <w:multiLevelType w:val="hybridMultilevel"/>
    <w:tmpl w:val="10B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566BA"/>
    <w:multiLevelType w:val="hybridMultilevel"/>
    <w:tmpl w:val="90EE798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7B4F64AE"/>
    <w:multiLevelType w:val="hybridMultilevel"/>
    <w:tmpl w:val="4B96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D5FC0"/>
    <w:multiLevelType w:val="hybridMultilevel"/>
    <w:tmpl w:val="3C5863A4"/>
    <w:lvl w:ilvl="0" w:tplc="B822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7994"/>
    <w:multiLevelType w:val="multilevel"/>
    <w:tmpl w:val="F80A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26"/>
  </w:num>
  <w:num w:numId="7">
    <w:abstractNumId w:val="33"/>
  </w:num>
  <w:num w:numId="8">
    <w:abstractNumId w:val="28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0"/>
  </w:num>
  <w:num w:numId="14">
    <w:abstractNumId w:val="27"/>
  </w:num>
  <w:num w:numId="15">
    <w:abstractNumId w:val="31"/>
  </w:num>
  <w:num w:numId="16">
    <w:abstractNumId w:val="22"/>
  </w:num>
  <w:num w:numId="17">
    <w:abstractNumId w:val="29"/>
  </w:num>
  <w:num w:numId="18">
    <w:abstractNumId w:val="9"/>
  </w:num>
  <w:num w:numId="19">
    <w:abstractNumId w:val="13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1"/>
  </w:num>
  <w:num w:numId="25">
    <w:abstractNumId w:val="10"/>
  </w:num>
  <w:num w:numId="26">
    <w:abstractNumId w:val="20"/>
  </w:num>
  <w:num w:numId="27">
    <w:abstractNumId w:val="2"/>
  </w:num>
  <w:num w:numId="28">
    <w:abstractNumId w:val="3"/>
  </w:num>
  <w:num w:numId="29">
    <w:abstractNumId w:val="24"/>
  </w:num>
  <w:num w:numId="30">
    <w:abstractNumId w:val="25"/>
  </w:num>
  <w:num w:numId="31">
    <w:abstractNumId w:val="8"/>
  </w:num>
  <w:num w:numId="32">
    <w:abstractNumId w:val="7"/>
  </w:num>
  <w:num w:numId="33">
    <w:abstractNumId w:val="32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5A0"/>
    <w:rsid w:val="00000E5C"/>
    <w:rsid w:val="00036F8C"/>
    <w:rsid w:val="000462F7"/>
    <w:rsid w:val="00060595"/>
    <w:rsid w:val="00060DB0"/>
    <w:rsid w:val="00062B6E"/>
    <w:rsid w:val="00063B2C"/>
    <w:rsid w:val="000D0D52"/>
    <w:rsid w:val="000F3A7C"/>
    <w:rsid w:val="00110DC3"/>
    <w:rsid w:val="0011143A"/>
    <w:rsid w:val="00123A0C"/>
    <w:rsid w:val="00131780"/>
    <w:rsid w:val="00141A1C"/>
    <w:rsid w:val="00162A22"/>
    <w:rsid w:val="00162E1B"/>
    <w:rsid w:val="00171A03"/>
    <w:rsid w:val="001810B7"/>
    <w:rsid w:val="001A1C4C"/>
    <w:rsid w:val="001C144A"/>
    <w:rsid w:val="001D22BE"/>
    <w:rsid w:val="00226183"/>
    <w:rsid w:val="002729B2"/>
    <w:rsid w:val="00295DB7"/>
    <w:rsid w:val="002B20AE"/>
    <w:rsid w:val="002C66DD"/>
    <w:rsid w:val="00302A99"/>
    <w:rsid w:val="00345DA7"/>
    <w:rsid w:val="003552A7"/>
    <w:rsid w:val="00382C5A"/>
    <w:rsid w:val="003E506D"/>
    <w:rsid w:val="003F4C59"/>
    <w:rsid w:val="00404E38"/>
    <w:rsid w:val="004155A0"/>
    <w:rsid w:val="00436A41"/>
    <w:rsid w:val="0045487D"/>
    <w:rsid w:val="00494B49"/>
    <w:rsid w:val="004A15EF"/>
    <w:rsid w:val="004C422C"/>
    <w:rsid w:val="00513A11"/>
    <w:rsid w:val="00567C45"/>
    <w:rsid w:val="00580147"/>
    <w:rsid w:val="005B0087"/>
    <w:rsid w:val="005B3827"/>
    <w:rsid w:val="005D118B"/>
    <w:rsid w:val="00607C32"/>
    <w:rsid w:val="006263AA"/>
    <w:rsid w:val="0063298A"/>
    <w:rsid w:val="00657B29"/>
    <w:rsid w:val="00663D35"/>
    <w:rsid w:val="006730B6"/>
    <w:rsid w:val="006A3DD9"/>
    <w:rsid w:val="006B3329"/>
    <w:rsid w:val="006D3CAE"/>
    <w:rsid w:val="006F1482"/>
    <w:rsid w:val="006F5D8C"/>
    <w:rsid w:val="0073788E"/>
    <w:rsid w:val="007461C6"/>
    <w:rsid w:val="00746FDF"/>
    <w:rsid w:val="007E13F8"/>
    <w:rsid w:val="00840FDE"/>
    <w:rsid w:val="008801E3"/>
    <w:rsid w:val="008852E4"/>
    <w:rsid w:val="00887C59"/>
    <w:rsid w:val="00891EB0"/>
    <w:rsid w:val="008F0CB2"/>
    <w:rsid w:val="0090076D"/>
    <w:rsid w:val="00930EDB"/>
    <w:rsid w:val="009640A5"/>
    <w:rsid w:val="00972B99"/>
    <w:rsid w:val="009906CD"/>
    <w:rsid w:val="00993B27"/>
    <w:rsid w:val="009A12AE"/>
    <w:rsid w:val="009B18EA"/>
    <w:rsid w:val="009C1D4C"/>
    <w:rsid w:val="009E7E55"/>
    <w:rsid w:val="00A16D08"/>
    <w:rsid w:val="00A4422B"/>
    <w:rsid w:val="00A846F2"/>
    <w:rsid w:val="00A86504"/>
    <w:rsid w:val="00A92D99"/>
    <w:rsid w:val="00AC1304"/>
    <w:rsid w:val="00AC5072"/>
    <w:rsid w:val="00B10EC6"/>
    <w:rsid w:val="00B1264E"/>
    <w:rsid w:val="00B3063C"/>
    <w:rsid w:val="00B3518B"/>
    <w:rsid w:val="00BA08DC"/>
    <w:rsid w:val="00BC79DF"/>
    <w:rsid w:val="00C43C11"/>
    <w:rsid w:val="00C46499"/>
    <w:rsid w:val="00CE31F4"/>
    <w:rsid w:val="00CE6ED7"/>
    <w:rsid w:val="00D31125"/>
    <w:rsid w:val="00D51159"/>
    <w:rsid w:val="00D71FD9"/>
    <w:rsid w:val="00DA77EF"/>
    <w:rsid w:val="00DD2962"/>
    <w:rsid w:val="00E01034"/>
    <w:rsid w:val="00E57BF6"/>
    <w:rsid w:val="00E70CCD"/>
    <w:rsid w:val="00EA7067"/>
    <w:rsid w:val="00EC246A"/>
    <w:rsid w:val="00ED1C85"/>
    <w:rsid w:val="00EF5A2A"/>
    <w:rsid w:val="00F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1"/>
  </w:style>
  <w:style w:type="paragraph" w:styleId="1">
    <w:name w:val="heading 1"/>
    <w:basedOn w:val="a"/>
    <w:next w:val="a"/>
    <w:link w:val="10"/>
    <w:uiPriority w:val="9"/>
    <w:qFormat/>
    <w:rsid w:val="009007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7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7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76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007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9007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07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7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007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0076D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90076D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90076D"/>
    <w:rPr>
      <w:b/>
      <w:bCs/>
    </w:rPr>
  </w:style>
  <w:style w:type="paragraph" w:styleId="22">
    <w:name w:val="Body Text Indent 2"/>
    <w:basedOn w:val="a"/>
    <w:link w:val="23"/>
    <w:uiPriority w:val="99"/>
    <w:rsid w:val="0090076D"/>
    <w:pPr>
      <w:spacing w:after="0" w:line="360" w:lineRule="auto"/>
      <w:ind w:right="-81" w:firstLine="540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076D"/>
    <w:rPr>
      <w:rFonts w:ascii="Calibri" w:eastAsia="Times New Roman" w:hAnsi="Calibri" w:cs="Calibri"/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90076D"/>
    <w:rPr>
      <w:i/>
      <w:iCs/>
    </w:rPr>
  </w:style>
  <w:style w:type="paragraph" w:styleId="a6">
    <w:name w:val="Normal (Web)"/>
    <w:basedOn w:val="a"/>
    <w:uiPriority w:val="99"/>
    <w:rsid w:val="0090076D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90076D"/>
    <w:pPr>
      <w:spacing w:before="90" w:after="9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90076D"/>
  </w:style>
  <w:style w:type="character" w:customStyle="1" w:styleId="c25">
    <w:name w:val="c25"/>
    <w:basedOn w:val="a0"/>
    <w:uiPriority w:val="99"/>
    <w:rsid w:val="0090076D"/>
  </w:style>
  <w:style w:type="paragraph" w:customStyle="1" w:styleId="c4">
    <w:name w:val="c4"/>
    <w:basedOn w:val="a"/>
    <w:uiPriority w:val="99"/>
    <w:rsid w:val="0090076D"/>
    <w:pPr>
      <w:spacing w:before="90" w:after="9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0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0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00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90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c"/>
    <w:uiPriority w:val="99"/>
    <w:qFormat/>
    <w:rsid w:val="0090076D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90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0076D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90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076D"/>
    <w:pPr>
      <w:spacing w:after="0" w:line="240" w:lineRule="auto"/>
    </w:pPr>
  </w:style>
  <w:style w:type="paragraph" w:customStyle="1" w:styleId="Default">
    <w:name w:val="Default"/>
    <w:rsid w:val="00993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1"/>
  </w:style>
  <w:style w:type="paragraph" w:styleId="1">
    <w:name w:val="heading 1"/>
    <w:basedOn w:val="a"/>
    <w:next w:val="a"/>
    <w:link w:val="10"/>
    <w:uiPriority w:val="9"/>
    <w:qFormat/>
    <w:rsid w:val="009007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7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7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76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007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0076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9007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07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7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007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0076D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90076D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90076D"/>
    <w:rPr>
      <w:b/>
      <w:bCs/>
    </w:rPr>
  </w:style>
  <w:style w:type="paragraph" w:styleId="22">
    <w:name w:val="Body Text Indent 2"/>
    <w:basedOn w:val="a"/>
    <w:link w:val="23"/>
    <w:uiPriority w:val="99"/>
    <w:rsid w:val="0090076D"/>
    <w:pPr>
      <w:spacing w:after="0" w:line="360" w:lineRule="auto"/>
      <w:ind w:right="-81" w:firstLine="540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0076D"/>
    <w:rPr>
      <w:rFonts w:ascii="Calibri" w:eastAsia="Times New Roman" w:hAnsi="Calibri" w:cs="Calibri"/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90076D"/>
    <w:rPr>
      <w:i/>
      <w:iCs/>
    </w:rPr>
  </w:style>
  <w:style w:type="paragraph" w:styleId="a6">
    <w:name w:val="Normal (Web)"/>
    <w:basedOn w:val="a"/>
    <w:uiPriority w:val="99"/>
    <w:rsid w:val="0090076D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90076D"/>
    <w:pPr>
      <w:spacing w:before="90" w:after="9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90076D"/>
  </w:style>
  <w:style w:type="character" w:customStyle="1" w:styleId="c25">
    <w:name w:val="c25"/>
    <w:basedOn w:val="a0"/>
    <w:uiPriority w:val="99"/>
    <w:rsid w:val="0090076D"/>
  </w:style>
  <w:style w:type="paragraph" w:customStyle="1" w:styleId="c4">
    <w:name w:val="c4"/>
    <w:basedOn w:val="a"/>
    <w:uiPriority w:val="99"/>
    <w:rsid w:val="0090076D"/>
    <w:pPr>
      <w:spacing w:before="90" w:after="9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0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0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00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90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c"/>
    <w:uiPriority w:val="99"/>
    <w:qFormat/>
    <w:rsid w:val="0090076D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90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00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0076D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90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B8A7-1CE1-4273-A0BB-D1AC8DA3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35</Pages>
  <Words>11950</Words>
  <Characters>68120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Света</cp:lastModifiedBy>
  <cp:revision>32</cp:revision>
  <cp:lastPrinted>2023-11-30T12:26:00Z</cp:lastPrinted>
  <dcterms:created xsi:type="dcterms:W3CDTF">2022-08-05T10:57:00Z</dcterms:created>
  <dcterms:modified xsi:type="dcterms:W3CDTF">2023-12-01T12:55:00Z</dcterms:modified>
</cp:coreProperties>
</file>